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257588" w:rsidRPr="00257588" w:rsidRDefault="00257588" w:rsidP="00257588">
      <w:pPr>
        <w:jc w:val="center"/>
        <w:rPr>
          <w:rStyle w:val="Emphasis"/>
          <w:rFonts w:ascii="Palatino Linotype" w:hAnsi="Palatino Linotype"/>
          <w:b/>
          <w:i w:val="0"/>
          <w:color w:val="FF0000"/>
          <w:sz w:val="32"/>
          <w:szCs w:val="32"/>
        </w:rPr>
      </w:pPr>
      <w:r w:rsidRPr="00257588">
        <w:rPr>
          <w:rStyle w:val="Emphasis"/>
          <w:rFonts w:ascii="Palatino Linotype" w:hAnsi="Palatino Linotype"/>
          <w:b/>
          <w:i w:val="0"/>
          <w:color w:val="FF0000"/>
          <w:sz w:val="32"/>
          <w:szCs w:val="32"/>
        </w:rPr>
        <w:t>CHANGES AROUND US</w:t>
      </w:r>
    </w:p>
    <w:p w:rsidR="004C29CC" w:rsidRPr="008859BE" w:rsidRDefault="004C29CC" w:rsidP="00257588">
      <w:pPr>
        <w:jc w:val="both"/>
        <w:rPr>
          <w:rStyle w:val="Emphasis"/>
          <w:rFonts w:ascii="Palatino Linotype" w:hAnsi="Palatino Linotype"/>
          <w:b/>
          <w:i w:val="0"/>
          <w:color w:val="7030A0"/>
        </w:rPr>
      </w:pPr>
      <w:r w:rsidRPr="008859BE">
        <w:rPr>
          <w:rStyle w:val="Emphasis"/>
          <w:rFonts w:ascii="Palatino Linotype" w:hAnsi="Palatino Linotype"/>
          <w:b/>
          <w:i w:val="0"/>
          <w:color w:val="7030A0"/>
        </w:rPr>
        <w:t>Reversible Changes</w:t>
      </w:r>
      <w:r>
        <w:rPr>
          <w:rStyle w:val="Emphasis"/>
          <w:rFonts w:ascii="Palatino Linotype" w:hAnsi="Palatino Linotype"/>
          <w:b/>
          <w:i w:val="0"/>
          <w:color w:val="7030A0"/>
        </w:rPr>
        <w:t>:</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When a substance or an object regains its original shape after a change then it </w:t>
      </w:r>
      <w:proofErr w:type="gramStart"/>
      <w:r w:rsidRPr="00676440">
        <w:rPr>
          <w:rStyle w:val="Emphasis"/>
          <w:rFonts w:ascii="Palatino Linotype" w:hAnsi="Palatino Linotype"/>
          <w:i w:val="0"/>
        </w:rPr>
        <w:t>is called</w:t>
      </w:r>
      <w:proofErr w:type="gramEnd"/>
      <w:r w:rsidRPr="00676440">
        <w:rPr>
          <w:rStyle w:val="Emphasis"/>
          <w:rFonts w:ascii="Palatino Linotype" w:hAnsi="Palatino Linotype"/>
          <w:i w:val="0"/>
        </w:rPr>
        <w:t xml:space="preserve"> a </w:t>
      </w:r>
      <w:hyperlink r:id="rId10" w:history="1">
        <w:r w:rsidRPr="00676440">
          <w:rPr>
            <w:rStyle w:val="Emphasis"/>
            <w:rFonts w:ascii="Palatino Linotype" w:hAnsi="Palatino Linotype"/>
            <w:i w:val="0"/>
          </w:rPr>
          <w:t>reversible</w:t>
        </w:r>
      </w:hyperlink>
      <w:r w:rsidRPr="00676440">
        <w:rPr>
          <w:rStyle w:val="Emphasis"/>
          <w:rFonts w:ascii="Palatino Linotype" w:hAnsi="Palatino Linotype"/>
          <w:i w:val="0"/>
        </w:rPr>
        <w:t> c</w:t>
      </w:r>
      <w:r>
        <w:rPr>
          <w:rStyle w:val="Emphasis"/>
          <w:rFonts w:ascii="Palatino Linotype" w:hAnsi="Palatino Linotype"/>
          <w:i w:val="0"/>
        </w:rPr>
        <w:t>hange. In reversible change, any</w:t>
      </w:r>
      <w:r w:rsidRPr="00676440">
        <w:rPr>
          <w:rStyle w:val="Emphasis"/>
          <w:rFonts w:ascii="Palatino Linotype" w:hAnsi="Palatino Linotype"/>
          <w:i w:val="0"/>
        </w:rPr>
        <w:t xml:space="preserve">body </w:t>
      </w:r>
      <w:proofErr w:type="gramStart"/>
      <w:r w:rsidRPr="00676440">
        <w:rPr>
          <w:rStyle w:val="Emphasis"/>
          <w:rFonts w:ascii="Palatino Linotype" w:hAnsi="Palatino Linotype"/>
          <w:i w:val="0"/>
        </w:rPr>
        <w:t>which</w:t>
      </w:r>
      <w:proofErr w:type="gramEnd"/>
      <w:r w:rsidRPr="00676440">
        <w:rPr>
          <w:rStyle w:val="Emphasis"/>
          <w:rFonts w:ascii="Palatino Linotype" w:hAnsi="Palatino Linotype"/>
          <w:i w:val="0"/>
        </w:rPr>
        <w:t xml:space="preserve"> undergoes a certain change comes into its original state. There is no formation of new substances takes place in reversible changes. These changes are temporary in nature.</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To understand more about the reversible change let us consider an example of a </w:t>
      </w:r>
      <w:r>
        <w:rPr>
          <w:rStyle w:val="Emphasis"/>
          <w:rFonts w:ascii="Palatino Linotype" w:hAnsi="Palatino Linotype"/>
          <w:i w:val="0"/>
        </w:rPr>
        <w:t xml:space="preserve">pen </w:t>
      </w:r>
      <w:r w:rsidRPr="00676440">
        <w:rPr>
          <w:rStyle w:val="Emphasis"/>
          <w:rFonts w:ascii="Palatino Linotype" w:hAnsi="Palatino Linotype"/>
          <w:i w:val="0"/>
        </w:rPr>
        <w:t>spring. </w:t>
      </w:r>
    </w:p>
    <w:p w:rsidR="004C29CC" w:rsidRPr="00676440" w:rsidRDefault="00257588" w:rsidP="00257588">
      <w:pPr>
        <w:jc w:val="both"/>
        <w:rPr>
          <w:rStyle w:val="Emphasis"/>
          <w:rFonts w:ascii="Palatino Linotype" w:hAnsi="Palatino Linotype"/>
          <w:i w:val="0"/>
        </w:rPr>
      </w:pPr>
      <w:proofErr w:type="gramStart"/>
      <w:r>
        <w:rPr>
          <w:rStyle w:val="Emphasis"/>
          <w:rFonts w:ascii="Palatino Linotype" w:hAnsi="Palatino Linotype"/>
          <w:i w:val="0"/>
        </w:rPr>
        <w:t>Case 1: In this case, when</w:t>
      </w:r>
      <w:r w:rsidR="004C29CC" w:rsidRPr="00676440">
        <w:rPr>
          <w:rStyle w:val="Emphasis"/>
          <w:rFonts w:ascii="Palatino Linotype" w:hAnsi="Palatino Linotype"/>
          <w:i w:val="0"/>
        </w:rPr>
        <w:t xml:space="preserve"> we can compress the spring</w:t>
      </w:r>
      <w:r>
        <w:rPr>
          <w:rStyle w:val="Emphasis"/>
          <w:rFonts w:ascii="Palatino Linotype" w:hAnsi="Palatino Linotype"/>
          <w:i w:val="0"/>
        </w:rPr>
        <w:t>,</w:t>
      </w:r>
      <w:r w:rsidR="004C29CC" w:rsidRPr="00676440">
        <w:rPr>
          <w:rStyle w:val="Emphasis"/>
          <w:rFonts w:ascii="Palatino Linotype" w:hAnsi="Palatino Linotype"/>
          <w:i w:val="0"/>
        </w:rPr>
        <w:t xml:space="preserve"> </w:t>
      </w:r>
      <w:r>
        <w:rPr>
          <w:rStyle w:val="Emphasis"/>
          <w:rFonts w:ascii="Palatino Linotype" w:hAnsi="Palatino Linotype"/>
          <w:i w:val="0"/>
        </w:rPr>
        <w:t>t</w:t>
      </w:r>
      <w:r w:rsidR="004C29CC" w:rsidRPr="00676440">
        <w:rPr>
          <w:rStyle w:val="Emphasis"/>
          <w:rFonts w:ascii="Palatino Linotype" w:hAnsi="Palatino Linotype"/>
          <w:i w:val="0"/>
        </w:rPr>
        <w:t>he size of the spring decreases.</w:t>
      </w:r>
      <w:proofErr w:type="gramEnd"/>
      <w:r w:rsidR="004C29CC" w:rsidRPr="00676440">
        <w:rPr>
          <w:rStyle w:val="Emphasis"/>
          <w:rFonts w:ascii="Palatino Linotype" w:hAnsi="Palatino Linotype"/>
          <w:i w:val="0"/>
        </w:rPr>
        <w:t xml:space="preserve"> </w:t>
      </w:r>
      <w:proofErr w:type="gramStart"/>
      <w:r w:rsidR="004C29CC" w:rsidRPr="00676440">
        <w:rPr>
          <w:rStyle w:val="Emphasis"/>
          <w:rFonts w:ascii="Palatino Linotype" w:hAnsi="Palatino Linotype"/>
          <w:i w:val="0"/>
        </w:rPr>
        <w:t>But</w:t>
      </w:r>
      <w:proofErr w:type="gramEnd"/>
      <w:r w:rsidR="004C29CC" w:rsidRPr="00676440">
        <w:rPr>
          <w:rStyle w:val="Emphasis"/>
          <w:rFonts w:ascii="Palatino Linotype" w:hAnsi="Palatino Linotype"/>
          <w:i w:val="0"/>
        </w:rPr>
        <w:t>, when we stop pushing the spring then it gets back into its original state.</w:t>
      </w:r>
    </w:p>
    <w:p w:rsidR="004C29CC" w:rsidRDefault="004C29CC" w:rsidP="00257588">
      <w:pPr>
        <w:jc w:val="both"/>
        <w:rPr>
          <w:rStyle w:val="Emphasis"/>
          <w:rFonts w:ascii="Palatino Linotype" w:hAnsi="Palatino Linotype"/>
          <w:i w:val="0"/>
        </w:rPr>
      </w:pPr>
      <w:r w:rsidRPr="00676440">
        <w:rPr>
          <w:rStyle w:val="Emphasis"/>
          <w:rFonts w:ascii="Palatino Linotype" w:hAnsi="Palatino Linotype"/>
          <w:i w:val="0"/>
        </w:rPr>
        <w:t>Case 2: </w:t>
      </w:r>
      <w:proofErr w:type="gramStart"/>
      <w:r w:rsidRPr="00676440">
        <w:rPr>
          <w:rStyle w:val="Emphasis"/>
          <w:rFonts w:ascii="Palatino Linotype" w:hAnsi="Palatino Linotype"/>
          <w:i w:val="0"/>
        </w:rPr>
        <w:t>Take a spring</w:t>
      </w:r>
      <w:proofErr w:type="gramEnd"/>
      <w:r w:rsidRPr="00676440">
        <w:rPr>
          <w:rStyle w:val="Emphasis"/>
          <w:rFonts w:ascii="Palatino Linotype" w:hAnsi="Palatino Linotype"/>
          <w:i w:val="0"/>
        </w:rPr>
        <w:t xml:space="preserve">, </w:t>
      </w:r>
      <w:proofErr w:type="gramStart"/>
      <w:r w:rsidRPr="00676440">
        <w:rPr>
          <w:rStyle w:val="Emphasis"/>
          <w:rFonts w:ascii="Palatino Linotype" w:hAnsi="Palatino Linotype"/>
          <w:i w:val="0"/>
        </w:rPr>
        <w:t>stretch it</w:t>
      </w:r>
      <w:proofErr w:type="gramEnd"/>
      <w:r w:rsidRPr="00676440">
        <w:rPr>
          <w:rStyle w:val="Emphasis"/>
          <w:rFonts w:ascii="Palatino Linotype" w:hAnsi="Palatino Linotype"/>
          <w:i w:val="0"/>
        </w:rPr>
        <w:t>. We all know that we can stretch a spring at a certain limit by pulling it. When we stop pulling the spring then you can see spring immediately get back to its original shape. The size and shape of spring do not change. </w:t>
      </w:r>
    </w:p>
    <w:p w:rsidR="007A2623" w:rsidRPr="00676440" w:rsidRDefault="007A2623" w:rsidP="00257588">
      <w:pPr>
        <w:jc w:val="both"/>
        <w:rPr>
          <w:rStyle w:val="Emphasis"/>
          <w:rFonts w:ascii="Palatino Linotype" w:hAnsi="Palatino Linotype"/>
          <w:i w:val="0"/>
        </w:rPr>
      </w:pPr>
      <w:r>
        <w:rPr>
          <w:noProof/>
        </w:rPr>
        <w:drawing>
          <wp:inline distT="0" distB="0" distL="0" distR="0" wp14:anchorId="478F21C1" wp14:editId="590EB923">
            <wp:extent cx="3228535" cy="1812619"/>
            <wp:effectExtent l="0" t="0" r="0" b="0"/>
            <wp:docPr id="1" name="Picture 1" descr="Stretched springs - Stock Image - C026/6459 - Science Photo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etched springs - Stock Image - C026/6459 - Science Photo Librar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6846" cy="1811671"/>
                    </a:xfrm>
                    <a:prstGeom prst="rect">
                      <a:avLst/>
                    </a:prstGeom>
                    <a:noFill/>
                    <a:ln>
                      <a:noFill/>
                    </a:ln>
                  </pic:spPr>
                </pic:pic>
              </a:graphicData>
            </a:graphic>
          </wp:inline>
        </w:drawing>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Apart from this, there are some more examples of reversible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are shown below:</w:t>
      </w:r>
    </w:p>
    <w:p w:rsidR="004C29CC" w:rsidRPr="008859BE" w:rsidRDefault="004C29CC" w:rsidP="00257588">
      <w:pPr>
        <w:pStyle w:val="ListParagraph"/>
        <w:numPr>
          <w:ilvl w:val="0"/>
          <w:numId w:val="15"/>
        </w:numPr>
        <w:jc w:val="both"/>
        <w:rPr>
          <w:rStyle w:val="Emphasis"/>
          <w:rFonts w:ascii="Palatino Linotype" w:hAnsi="Palatino Linotype"/>
          <w:i w:val="0"/>
        </w:rPr>
      </w:pPr>
      <w:r w:rsidRPr="008859BE">
        <w:rPr>
          <w:rStyle w:val="Emphasis"/>
          <w:rFonts w:ascii="Palatino Linotype" w:hAnsi="Palatino Linotype"/>
          <w:i w:val="0"/>
        </w:rPr>
        <w:lastRenderedPageBreak/>
        <w:t>Melting of ice</w:t>
      </w:r>
    </w:p>
    <w:p w:rsidR="004C29CC" w:rsidRPr="008859BE" w:rsidRDefault="004C29CC" w:rsidP="00257588">
      <w:pPr>
        <w:pStyle w:val="ListParagraph"/>
        <w:numPr>
          <w:ilvl w:val="0"/>
          <w:numId w:val="15"/>
        </w:numPr>
        <w:jc w:val="both"/>
        <w:rPr>
          <w:rStyle w:val="Emphasis"/>
          <w:rFonts w:ascii="Palatino Linotype" w:hAnsi="Palatino Linotype"/>
          <w:i w:val="0"/>
        </w:rPr>
      </w:pPr>
      <w:r w:rsidRPr="008859BE">
        <w:rPr>
          <w:rStyle w:val="Emphasis"/>
          <w:rFonts w:ascii="Palatino Linotype" w:hAnsi="Palatino Linotype"/>
          <w:i w:val="0"/>
        </w:rPr>
        <w:t>Inflation of balloon</w:t>
      </w:r>
    </w:p>
    <w:p w:rsidR="004C29CC" w:rsidRPr="008859BE" w:rsidRDefault="004C29CC" w:rsidP="00257588">
      <w:pPr>
        <w:pStyle w:val="ListParagraph"/>
        <w:numPr>
          <w:ilvl w:val="0"/>
          <w:numId w:val="15"/>
        </w:numPr>
        <w:jc w:val="both"/>
        <w:rPr>
          <w:rStyle w:val="Emphasis"/>
          <w:rFonts w:ascii="Palatino Linotype" w:hAnsi="Palatino Linotype"/>
          <w:i w:val="0"/>
        </w:rPr>
      </w:pPr>
      <w:r w:rsidRPr="008859BE">
        <w:rPr>
          <w:rStyle w:val="Emphasis"/>
          <w:rFonts w:ascii="Palatino Linotype" w:hAnsi="Palatino Linotype"/>
          <w:i w:val="0"/>
        </w:rPr>
        <w:t>Boiling of water</w:t>
      </w:r>
    </w:p>
    <w:p w:rsidR="004C29CC" w:rsidRPr="008859BE" w:rsidRDefault="004C29CC" w:rsidP="00257588">
      <w:pPr>
        <w:pStyle w:val="ListParagraph"/>
        <w:numPr>
          <w:ilvl w:val="0"/>
          <w:numId w:val="15"/>
        </w:numPr>
        <w:jc w:val="both"/>
        <w:rPr>
          <w:rStyle w:val="Emphasis"/>
          <w:rFonts w:ascii="Palatino Linotype" w:hAnsi="Palatino Linotype"/>
          <w:i w:val="0"/>
        </w:rPr>
      </w:pPr>
      <w:r w:rsidRPr="008859BE">
        <w:rPr>
          <w:rStyle w:val="Emphasis"/>
          <w:rFonts w:ascii="Palatino Linotype" w:hAnsi="Palatino Linotype"/>
          <w:i w:val="0"/>
        </w:rPr>
        <w:t>Folding of a paper</w:t>
      </w:r>
    </w:p>
    <w:p w:rsidR="004C29CC" w:rsidRPr="008859BE" w:rsidRDefault="004C29CC" w:rsidP="00257588">
      <w:pPr>
        <w:pStyle w:val="ListParagraph"/>
        <w:numPr>
          <w:ilvl w:val="0"/>
          <w:numId w:val="15"/>
        </w:numPr>
        <w:jc w:val="both"/>
        <w:rPr>
          <w:rStyle w:val="Emphasis"/>
          <w:rFonts w:ascii="Palatino Linotype" w:hAnsi="Palatino Linotype"/>
          <w:i w:val="0"/>
        </w:rPr>
      </w:pPr>
      <w:r w:rsidRPr="008859BE">
        <w:rPr>
          <w:rStyle w:val="Emphasis"/>
          <w:rFonts w:ascii="Palatino Linotype" w:hAnsi="Palatino Linotype"/>
          <w:i w:val="0"/>
        </w:rPr>
        <w:t>Stretching of a rubber band</w:t>
      </w:r>
    </w:p>
    <w:p w:rsidR="004C29CC" w:rsidRPr="008859BE" w:rsidRDefault="004C29CC" w:rsidP="00257588">
      <w:pPr>
        <w:pStyle w:val="ListParagraph"/>
        <w:numPr>
          <w:ilvl w:val="0"/>
          <w:numId w:val="15"/>
        </w:numPr>
        <w:jc w:val="both"/>
        <w:rPr>
          <w:rStyle w:val="Emphasis"/>
          <w:rFonts w:ascii="Palatino Linotype" w:hAnsi="Palatino Linotype"/>
          <w:i w:val="0"/>
        </w:rPr>
      </w:pPr>
      <w:r w:rsidRPr="008859BE">
        <w:rPr>
          <w:rStyle w:val="Emphasis"/>
          <w:rFonts w:ascii="Palatino Linotype" w:hAnsi="Palatino Linotype"/>
          <w:i w:val="0"/>
        </w:rPr>
        <w:t>Knitting a sweater </w:t>
      </w:r>
    </w:p>
    <w:p w:rsidR="004C29CC" w:rsidRPr="008859BE" w:rsidRDefault="004C29CC" w:rsidP="00257588">
      <w:pPr>
        <w:pStyle w:val="ListParagraph"/>
        <w:numPr>
          <w:ilvl w:val="0"/>
          <w:numId w:val="15"/>
        </w:numPr>
        <w:jc w:val="both"/>
        <w:rPr>
          <w:rStyle w:val="Emphasis"/>
          <w:rFonts w:ascii="Palatino Linotype" w:hAnsi="Palatino Linotype"/>
          <w:i w:val="0"/>
        </w:rPr>
      </w:pPr>
      <w:proofErr w:type="gramStart"/>
      <w:r w:rsidRPr="008859BE">
        <w:rPr>
          <w:rStyle w:val="Emphasis"/>
          <w:rFonts w:ascii="Palatino Linotype" w:hAnsi="Palatino Linotype"/>
          <w:i w:val="0"/>
        </w:rPr>
        <w:t>Melting of chocolate etc.</w:t>
      </w:r>
      <w:proofErr w:type="gramEnd"/>
    </w:p>
    <w:p w:rsidR="004C29CC" w:rsidRPr="008859BE" w:rsidRDefault="004C29CC" w:rsidP="00257588">
      <w:pPr>
        <w:jc w:val="both"/>
        <w:rPr>
          <w:rStyle w:val="Emphasis"/>
          <w:rFonts w:ascii="Palatino Linotype" w:hAnsi="Palatino Linotype"/>
          <w:b/>
          <w:i w:val="0"/>
          <w:color w:val="7030A0"/>
        </w:rPr>
      </w:pPr>
      <w:r w:rsidRPr="008859BE">
        <w:rPr>
          <w:rStyle w:val="Emphasis"/>
          <w:rFonts w:ascii="Palatino Linotype" w:hAnsi="Palatino Linotype"/>
          <w:b/>
          <w:i w:val="0"/>
          <w:color w:val="7030A0"/>
        </w:rPr>
        <w:t>Irreversible Changes</w:t>
      </w:r>
      <w:r>
        <w:rPr>
          <w:rStyle w:val="Emphasis"/>
          <w:rFonts w:ascii="Palatino Linotype" w:hAnsi="Palatino Linotype"/>
          <w:b/>
          <w:i w:val="0"/>
          <w:color w:val="7030A0"/>
        </w:rPr>
        <w:t>:</w:t>
      </w:r>
    </w:p>
    <w:p w:rsidR="004C29CC"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When a substance or an object cannot regain its original shape after a change </w:t>
      </w:r>
      <w:proofErr w:type="gramStart"/>
      <w:r w:rsidRPr="00676440">
        <w:rPr>
          <w:rStyle w:val="Emphasis"/>
          <w:rFonts w:ascii="Palatino Linotype" w:hAnsi="Palatino Linotype"/>
          <w:i w:val="0"/>
        </w:rPr>
        <w:t>is known</w:t>
      </w:r>
      <w:proofErr w:type="gramEnd"/>
      <w:r w:rsidRPr="00676440">
        <w:rPr>
          <w:rStyle w:val="Emphasis"/>
          <w:rFonts w:ascii="Palatino Linotype" w:hAnsi="Palatino Linotype"/>
          <w:i w:val="0"/>
        </w:rPr>
        <w:t xml:space="preserve"> as </w:t>
      </w:r>
      <w:hyperlink r:id="rId12" w:tgtFrame="_blank" w:history="1">
        <w:r w:rsidRPr="00676440">
          <w:rPr>
            <w:rStyle w:val="Emphasis"/>
            <w:rFonts w:ascii="Palatino Linotype" w:hAnsi="Palatino Linotype"/>
            <w:i w:val="0"/>
          </w:rPr>
          <w:t>irreversible</w:t>
        </w:r>
      </w:hyperlink>
      <w:r w:rsidRPr="00676440">
        <w:rPr>
          <w:rStyle w:val="Emphasis"/>
          <w:rFonts w:ascii="Palatino Linotype" w:hAnsi="Palatino Linotype"/>
          <w:i w:val="0"/>
        </w:rPr>
        <w:t xml:space="preserve"> change. </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In irreversible change, the shape and size of the substance </w:t>
      </w:r>
      <w:proofErr w:type="gramStart"/>
      <w:r w:rsidRPr="00676440">
        <w:rPr>
          <w:rStyle w:val="Emphasis"/>
          <w:rFonts w:ascii="Palatino Linotype" w:hAnsi="Palatino Linotype"/>
          <w:i w:val="0"/>
        </w:rPr>
        <w:t>are changed</w:t>
      </w:r>
      <w:proofErr w:type="gramEnd"/>
      <w:r w:rsidRPr="00676440">
        <w:rPr>
          <w:rStyle w:val="Emphasis"/>
          <w:rFonts w:ascii="Palatino Linotype" w:hAnsi="Palatino Linotype"/>
          <w:i w:val="0"/>
        </w:rPr>
        <w:t xml:space="preserve"> completely. It is impossible to come into its original shape after a change. These changes are permanent in nature. There are some other substances formed after the change takes place in irreversible changes.</w:t>
      </w:r>
    </w:p>
    <w:p w:rsidR="004C29CC"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Take a candle that has a specific shape and size. When we burn the candle, after some time the candle starts losing its shape. When the candle </w:t>
      </w:r>
      <w:proofErr w:type="gramStart"/>
      <w:r w:rsidRPr="00676440">
        <w:rPr>
          <w:rStyle w:val="Emphasis"/>
          <w:rFonts w:ascii="Palatino Linotype" w:hAnsi="Palatino Linotype"/>
          <w:i w:val="0"/>
        </w:rPr>
        <w:t>is fully burned</w:t>
      </w:r>
      <w:proofErr w:type="gramEnd"/>
      <w:r w:rsidRPr="00676440">
        <w:rPr>
          <w:rStyle w:val="Emphasis"/>
          <w:rFonts w:ascii="Palatino Linotype" w:hAnsi="Palatino Linotype"/>
          <w:i w:val="0"/>
        </w:rPr>
        <w:t xml:space="preserve">, it is impossible to turn into its original state. </w:t>
      </w:r>
      <w:proofErr w:type="gramStart"/>
      <w:r w:rsidRPr="00676440">
        <w:rPr>
          <w:rStyle w:val="Emphasis"/>
          <w:rFonts w:ascii="Palatino Linotype" w:hAnsi="Palatino Linotype"/>
          <w:i w:val="0"/>
        </w:rPr>
        <w:t>So</w:t>
      </w:r>
      <w:proofErr w:type="gramEnd"/>
      <w:r w:rsidRPr="00676440">
        <w:rPr>
          <w:rStyle w:val="Emphasis"/>
          <w:rFonts w:ascii="Palatino Linotype" w:hAnsi="Palatino Linotype"/>
          <w:i w:val="0"/>
        </w:rPr>
        <w:t>, this change cannot be reversed.</w:t>
      </w:r>
    </w:p>
    <w:p w:rsidR="007A2623" w:rsidRPr="00676440" w:rsidRDefault="007A2623" w:rsidP="00257588">
      <w:pPr>
        <w:jc w:val="both"/>
        <w:rPr>
          <w:rStyle w:val="Emphasis"/>
          <w:rFonts w:ascii="Palatino Linotype" w:hAnsi="Palatino Linotype"/>
          <w:i w:val="0"/>
        </w:rPr>
      </w:pPr>
      <w:r>
        <w:rPr>
          <w:noProof/>
        </w:rPr>
        <w:lastRenderedPageBreak/>
        <w:drawing>
          <wp:inline distT="0" distB="0" distL="0" distR="0" wp14:anchorId="24E14D42" wp14:editId="725D92C6">
            <wp:extent cx="5040630" cy="2359801"/>
            <wp:effectExtent l="0" t="0" r="7620" b="2540"/>
            <wp:docPr id="2" name="Picture 2" descr="Candle burning - Stock Image - C044/0469 - Science Photo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ndle burning - Stock Image - C044/0469 - Science Photo Librar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0630" cy="2359801"/>
                    </a:xfrm>
                    <a:prstGeom prst="rect">
                      <a:avLst/>
                    </a:prstGeom>
                    <a:noFill/>
                    <a:ln>
                      <a:noFill/>
                    </a:ln>
                  </pic:spPr>
                </pic:pic>
              </a:graphicData>
            </a:graphic>
          </wp:inline>
        </w:drawing>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Apart from this, there are some more examples of irreversible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are shown below:</w:t>
      </w:r>
    </w:p>
    <w:p w:rsidR="004C29CC" w:rsidRPr="00763701" w:rsidRDefault="00257588" w:rsidP="00257588">
      <w:pPr>
        <w:pStyle w:val="ListParagraph"/>
        <w:numPr>
          <w:ilvl w:val="0"/>
          <w:numId w:val="16"/>
        </w:numPr>
        <w:jc w:val="both"/>
        <w:rPr>
          <w:rStyle w:val="Emphasis"/>
          <w:rFonts w:ascii="Palatino Linotype" w:hAnsi="Palatino Linotype"/>
          <w:i w:val="0"/>
        </w:rPr>
      </w:pPr>
      <w:r>
        <w:rPr>
          <w:rStyle w:val="Emphasis"/>
          <w:rFonts w:ascii="Palatino Linotype" w:hAnsi="Palatino Linotype"/>
          <w:i w:val="0"/>
        </w:rPr>
        <w:t xml:space="preserve">Burning of </w:t>
      </w:r>
      <w:r w:rsidR="004C29CC" w:rsidRPr="00763701">
        <w:rPr>
          <w:rStyle w:val="Emphasis"/>
          <w:rFonts w:ascii="Palatino Linotype" w:hAnsi="Palatino Linotype"/>
          <w:i w:val="0"/>
        </w:rPr>
        <w:t>paper</w:t>
      </w:r>
    </w:p>
    <w:p w:rsidR="004C29CC" w:rsidRPr="00763701" w:rsidRDefault="004C29CC" w:rsidP="00257588">
      <w:pPr>
        <w:pStyle w:val="ListParagraph"/>
        <w:numPr>
          <w:ilvl w:val="0"/>
          <w:numId w:val="16"/>
        </w:numPr>
        <w:jc w:val="both"/>
        <w:rPr>
          <w:rStyle w:val="Emphasis"/>
          <w:rFonts w:ascii="Palatino Linotype" w:hAnsi="Palatino Linotype"/>
          <w:i w:val="0"/>
        </w:rPr>
      </w:pPr>
      <w:r w:rsidRPr="00763701">
        <w:rPr>
          <w:rStyle w:val="Emphasis"/>
          <w:rFonts w:ascii="Palatino Linotype" w:hAnsi="Palatino Linotype"/>
          <w:i w:val="0"/>
        </w:rPr>
        <w:t>Baking a cake</w:t>
      </w:r>
    </w:p>
    <w:p w:rsidR="004C29CC" w:rsidRPr="00763701" w:rsidRDefault="004C29CC" w:rsidP="00257588">
      <w:pPr>
        <w:pStyle w:val="ListParagraph"/>
        <w:numPr>
          <w:ilvl w:val="0"/>
          <w:numId w:val="16"/>
        </w:numPr>
        <w:jc w:val="both"/>
        <w:rPr>
          <w:rStyle w:val="Emphasis"/>
          <w:rFonts w:ascii="Palatino Linotype" w:hAnsi="Palatino Linotype"/>
          <w:i w:val="0"/>
        </w:rPr>
      </w:pPr>
      <w:r w:rsidRPr="00763701">
        <w:rPr>
          <w:rStyle w:val="Emphasis"/>
          <w:rFonts w:ascii="Palatino Linotype" w:hAnsi="Palatino Linotype"/>
          <w:i w:val="0"/>
        </w:rPr>
        <w:t>Rusting of an iron</w:t>
      </w:r>
    </w:p>
    <w:p w:rsidR="004C29CC" w:rsidRPr="00763701" w:rsidRDefault="007A2623" w:rsidP="00257588">
      <w:pPr>
        <w:pStyle w:val="ListParagraph"/>
        <w:numPr>
          <w:ilvl w:val="0"/>
          <w:numId w:val="16"/>
        </w:numPr>
        <w:jc w:val="both"/>
        <w:rPr>
          <w:rStyle w:val="Emphasis"/>
          <w:rFonts w:ascii="Palatino Linotype" w:hAnsi="Palatino Linotype"/>
          <w:i w:val="0"/>
        </w:rPr>
      </w:pPr>
      <w:r>
        <w:rPr>
          <w:rStyle w:val="Emphasis"/>
          <w:rFonts w:ascii="Palatino Linotype" w:hAnsi="Palatino Linotype"/>
          <w:i w:val="0"/>
        </w:rPr>
        <w:t>Falling of</w:t>
      </w:r>
      <w:r w:rsidR="004C29CC" w:rsidRPr="00763701">
        <w:rPr>
          <w:rStyle w:val="Emphasis"/>
          <w:rFonts w:ascii="Palatino Linotype" w:hAnsi="Palatino Linotype"/>
          <w:i w:val="0"/>
        </w:rPr>
        <w:t xml:space="preserve"> a leaf from tree</w:t>
      </w:r>
    </w:p>
    <w:p w:rsidR="004C29CC" w:rsidRPr="00763701" w:rsidRDefault="004C29CC" w:rsidP="00257588">
      <w:pPr>
        <w:pStyle w:val="ListParagraph"/>
        <w:numPr>
          <w:ilvl w:val="0"/>
          <w:numId w:val="16"/>
        </w:numPr>
        <w:jc w:val="both"/>
        <w:rPr>
          <w:rStyle w:val="Emphasis"/>
          <w:rFonts w:ascii="Palatino Linotype" w:hAnsi="Palatino Linotype"/>
          <w:i w:val="0"/>
        </w:rPr>
      </w:pPr>
      <w:r w:rsidRPr="00763701">
        <w:rPr>
          <w:rStyle w:val="Emphasis"/>
          <w:rFonts w:ascii="Palatino Linotype" w:hAnsi="Palatino Linotype"/>
          <w:i w:val="0"/>
        </w:rPr>
        <w:t>Bursting of a balloon</w:t>
      </w:r>
    </w:p>
    <w:p w:rsidR="004C29CC" w:rsidRPr="00763701" w:rsidRDefault="00257588" w:rsidP="00257588">
      <w:pPr>
        <w:pStyle w:val="ListParagraph"/>
        <w:numPr>
          <w:ilvl w:val="0"/>
          <w:numId w:val="16"/>
        </w:numPr>
        <w:jc w:val="both"/>
        <w:rPr>
          <w:rStyle w:val="Emphasis"/>
          <w:rFonts w:ascii="Palatino Linotype" w:hAnsi="Palatino Linotype"/>
          <w:i w:val="0"/>
        </w:rPr>
      </w:pPr>
      <w:r>
        <w:rPr>
          <w:rStyle w:val="Emphasis"/>
          <w:rFonts w:ascii="Palatino Linotype" w:hAnsi="Palatino Linotype"/>
          <w:i w:val="0"/>
        </w:rPr>
        <w:t>Mixing of cement in</w:t>
      </w:r>
      <w:r w:rsidR="004C29CC" w:rsidRPr="00763701">
        <w:rPr>
          <w:rStyle w:val="Emphasis"/>
          <w:rFonts w:ascii="Palatino Linotype" w:hAnsi="Palatino Linotype"/>
          <w:i w:val="0"/>
        </w:rPr>
        <w:t xml:space="preserve"> water </w:t>
      </w:r>
    </w:p>
    <w:p w:rsidR="004C29CC" w:rsidRPr="00763701" w:rsidRDefault="003C7690" w:rsidP="00257588">
      <w:pPr>
        <w:pStyle w:val="ListParagraph"/>
        <w:numPr>
          <w:ilvl w:val="0"/>
          <w:numId w:val="16"/>
        </w:numPr>
        <w:jc w:val="both"/>
        <w:rPr>
          <w:rStyle w:val="Emphasis"/>
          <w:rFonts w:ascii="Palatino Linotype" w:hAnsi="Palatino Linotype"/>
          <w:i w:val="0"/>
        </w:rPr>
      </w:pPr>
      <w:r>
        <w:rPr>
          <w:rStyle w:val="Emphasis"/>
          <w:rFonts w:ascii="Palatino Linotype" w:hAnsi="Palatino Linotype"/>
          <w:i w:val="0"/>
        </w:rPr>
        <w:t>Dissolving salt in</w:t>
      </w:r>
      <w:r w:rsidR="004C29CC" w:rsidRPr="00763701">
        <w:rPr>
          <w:rStyle w:val="Emphasis"/>
          <w:rFonts w:ascii="Palatino Linotype" w:hAnsi="Palatino Linotype"/>
          <w:i w:val="0"/>
        </w:rPr>
        <w:t xml:space="preserve"> water</w:t>
      </w:r>
    </w:p>
    <w:p w:rsidR="004C29CC" w:rsidRPr="00763701" w:rsidRDefault="004C29CC" w:rsidP="00257588">
      <w:pPr>
        <w:pStyle w:val="ListParagraph"/>
        <w:numPr>
          <w:ilvl w:val="0"/>
          <w:numId w:val="16"/>
        </w:numPr>
        <w:jc w:val="both"/>
        <w:rPr>
          <w:rStyle w:val="Emphasis"/>
          <w:rFonts w:ascii="Palatino Linotype" w:hAnsi="Palatino Linotype"/>
          <w:i w:val="0"/>
        </w:rPr>
      </w:pPr>
      <w:proofErr w:type="gramStart"/>
      <w:r w:rsidRPr="00763701">
        <w:rPr>
          <w:rStyle w:val="Emphasis"/>
          <w:rFonts w:ascii="Palatino Linotype" w:hAnsi="Palatino Linotype"/>
          <w:i w:val="0"/>
        </w:rPr>
        <w:t>Burning of woods etc.</w:t>
      </w:r>
      <w:proofErr w:type="gramEnd"/>
      <w:r w:rsidRPr="00763701">
        <w:rPr>
          <w:rStyle w:val="Emphasis"/>
          <w:rFonts w:ascii="Palatino Linotype" w:hAnsi="Palatino Linotype"/>
          <w:i w:val="0"/>
        </w:rPr>
        <w:t> </w:t>
      </w:r>
    </w:p>
    <w:p w:rsidR="004C29CC" w:rsidRPr="00763701" w:rsidRDefault="004C29CC" w:rsidP="00257588">
      <w:pPr>
        <w:jc w:val="both"/>
        <w:rPr>
          <w:rStyle w:val="Emphasis"/>
          <w:rFonts w:ascii="Palatino Linotype" w:hAnsi="Palatino Linotype"/>
          <w:b/>
          <w:i w:val="0"/>
          <w:color w:val="7030A0"/>
        </w:rPr>
      </w:pPr>
      <w:r w:rsidRPr="00763701">
        <w:rPr>
          <w:rStyle w:val="Emphasis"/>
          <w:rFonts w:ascii="Palatino Linotype" w:hAnsi="Palatino Linotype"/>
          <w:b/>
          <w:i w:val="0"/>
          <w:color w:val="7030A0"/>
        </w:rPr>
        <w:t>Physical Changes</w:t>
      </w:r>
      <w:r>
        <w:rPr>
          <w:rStyle w:val="Emphasis"/>
          <w:rFonts w:ascii="Palatino Linotype" w:hAnsi="Palatino Linotype"/>
          <w:b/>
          <w:i w:val="0"/>
          <w:color w:val="7030A0"/>
        </w:rPr>
        <w:t>:</w:t>
      </w:r>
    </w:p>
    <w:p w:rsidR="004C29CC" w:rsidRDefault="004C29CC" w:rsidP="00257588">
      <w:pPr>
        <w:jc w:val="both"/>
        <w:rPr>
          <w:rStyle w:val="Emphasis"/>
          <w:rFonts w:ascii="Palatino Linotype" w:hAnsi="Palatino Linotype"/>
          <w:i w:val="0"/>
        </w:rPr>
      </w:pPr>
      <w:r>
        <w:rPr>
          <w:rStyle w:val="Emphasis"/>
          <w:rFonts w:ascii="Palatino Linotype" w:hAnsi="Palatino Linotype"/>
          <w:i w:val="0"/>
        </w:rPr>
        <w:t>Physical c</w:t>
      </w:r>
      <w:r w:rsidRPr="00676440">
        <w:rPr>
          <w:rStyle w:val="Emphasis"/>
          <w:rFonts w:ascii="Palatino Linotype" w:hAnsi="Palatino Linotype"/>
          <w:i w:val="0"/>
        </w:rPr>
        <w:t xml:space="preserve">hange </w:t>
      </w:r>
      <w:proofErr w:type="gramStart"/>
      <w:r w:rsidRPr="00676440">
        <w:rPr>
          <w:rStyle w:val="Emphasis"/>
          <w:rFonts w:ascii="Palatino Linotype" w:hAnsi="Palatino Linotype"/>
          <w:i w:val="0"/>
        </w:rPr>
        <w:t>is defined</w:t>
      </w:r>
      <w:proofErr w:type="gramEnd"/>
      <w:r w:rsidRPr="00676440">
        <w:rPr>
          <w:rStyle w:val="Emphasis"/>
          <w:rFonts w:ascii="Palatino Linotype" w:hAnsi="Palatino Linotype"/>
          <w:i w:val="0"/>
        </w:rPr>
        <w:t xml:space="preserve"> as a change in which physical appearance such as shape, size, state, texture etc. of a substance or an object is changed. Th</w:t>
      </w:r>
      <w:r w:rsidR="00257588">
        <w:rPr>
          <w:rStyle w:val="Emphasis"/>
          <w:rFonts w:ascii="Palatino Linotype" w:hAnsi="Palatino Linotype"/>
          <w:i w:val="0"/>
        </w:rPr>
        <w:t>ere is no chemical reaction</w:t>
      </w:r>
      <w:r w:rsidRPr="00676440">
        <w:rPr>
          <w:rStyle w:val="Emphasis"/>
          <w:rFonts w:ascii="Palatino Linotype" w:hAnsi="Palatino Linotype"/>
          <w:i w:val="0"/>
        </w:rPr>
        <w:t xml:space="preserve"> takes place during the </w:t>
      </w:r>
      <w:hyperlink r:id="rId14" w:tgtFrame="_blank" w:history="1">
        <w:r w:rsidRPr="00676440">
          <w:rPr>
            <w:rStyle w:val="Emphasis"/>
            <w:rFonts w:ascii="Palatino Linotype" w:hAnsi="Palatino Linotype"/>
            <w:i w:val="0"/>
          </w:rPr>
          <w:t>physical change</w:t>
        </w:r>
      </w:hyperlink>
      <w:r w:rsidRPr="00676440">
        <w:rPr>
          <w:rStyle w:val="Emphasis"/>
          <w:rFonts w:ascii="Palatino Linotype" w:hAnsi="Palatino Linotype"/>
          <w:i w:val="0"/>
        </w:rPr>
        <w:t xml:space="preserve">. The physical properties of the substance change while chemical properties remain the same. There is no formation of a new substance, only the physical </w:t>
      </w:r>
      <w:r w:rsidRPr="00676440">
        <w:rPr>
          <w:rStyle w:val="Emphasis"/>
          <w:rFonts w:ascii="Palatino Linotype" w:hAnsi="Palatino Linotype"/>
          <w:i w:val="0"/>
        </w:rPr>
        <w:lastRenderedPageBreak/>
        <w:t>appearance of the substance changes. In physical changes, most of the changes are reversible in nature i.e. temporary.</w:t>
      </w:r>
    </w:p>
    <w:p w:rsidR="007A2623" w:rsidRPr="00676440" w:rsidRDefault="007A2623" w:rsidP="00257588">
      <w:pPr>
        <w:jc w:val="both"/>
        <w:rPr>
          <w:rStyle w:val="Emphasis"/>
          <w:rFonts w:ascii="Palatino Linotype" w:hAnsi="Palatino Linotype"/>
          <w:i w:val="0"/>
        </w:rPr>
      </w:pPr>
      <w:r>
        <w:rPr>
          <w:noProof/>
        </w:rPr>
        <w:drawing>
          <wp:inline distT="0" distB="0" distL="0" distR="0" wp14:anchorId="0AD49FCF" wp14:editId="1A036EA4">
            <wp:extent cx="3348111" cy="1579129"/>
            <wp:effectExtent l="0" t="0" r="5080" b="2540"/>
            <wp:docPr id="3" name="Picture 3" descr="Physical and Chemical Change with Examples » Self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ysical and Chemical Change with Examples » Selftu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8057" cy="1579104"/>
                    </a:xfrm>
                    <a:prstGeom prst="rect">
                      <a:avLst/>
                    </a:prstGeom>
                    <a:noFill/>
                    <a:ln>
                      <a:noFill/>
                    </a:ln>
                  </pic:spPr>
                </pic:pic>
              </a:graphicData>
            </a:graphic>
          </wp:inline>
        </w:drawing>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There are some real life examples of physical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are mentioned below:</w:t>
      </w:r>
    </w:p>
    <w:p w:rsidR="004C29CC" w:rsidRPr="00763701" w:rsidRDefault="004C29CC" w:rsidP="00257588">
      <w:pPr>
        <w:pStyle w:val="ListParagraph"/>
        <w:numPr>
          <w:ilvl w:val="0"/>
          <w:numId w:val="17"/>
        </w:numPr>
        <w:jc w:val="both"/>
        <w:rPr>
          <w:rStyle w:val="Emphasis"/>
          <w:rFonts w:ascii="Palatino Linotype" w:hAnsi="Palatino Linotype"/>
          <w:i w:val="0"/>
        </w:rPr>
      </w:pPr>
      <w:r w:rsidRPr="00763701">
        <w:rPr>
          <w:rStyle w:val="Emphasis"/>
          <w:rFonts w:ascii="Palatino Linotype" w:hAnsi="Palatino Linotype"/>
          <w:i w:val="0"/>
        </w:rPr>
        <w:t>Melting of an ice cube</w:t>
      </w:r>
    </w:p>
    <w:p w:rsidR="004C29CC" w:rsidRPr="00763701" w:rsidRDefault="004C29CC" w:rsidP="00257588">
      <w:pPr>
        <w:pStyle w:val="ListParagraph"/>
        <w:numPr>
          <w:ilvl w:val="0"/>
          <w:numId w:val="17"/>
        </w:numPr>
        <w:jc w:val="both"/>
        <w:rPr>
          <w:rStyle w:val="Emphasis"/>
          <w:rFonts w:ascii="Palatino Linotype" w:hAnsi="Palatino Linotype"/>
          <w:i w:val="0"/>
        </w:rPr>
      </w:pPr>
      <w:r w:rsidRPr="00763701">
        <w:rPr>
          <w:rStyle w:val="Emphasis"/>
          <w:rFonts w:ascii="Palatino Linotype" w:hAnsi="Palatino Linotype"/>
          <w:i w:val="0"/>
        </w:rPr>
        <w:t>Boiling of water</w:t>
      </w:r>
    </w:p>
    <w:p w:rsidR="004C29CC" w:rsidRPr="00763701" w:rsidRDefault="004C29CC" w:rsidP="00257588">
      <w:pPr>
        <w:pStyle w:val="ListParagraph"/>
        <w:numPr>
          <w:ilvl w:val="0"/>
          <w:numId w:val="17"/>
        </w:numPr>
        <w:jc w:val="both"/>
        <w:rPr>
          <w:rStyle w:val="Emphasis"/>
          <w:rFonts w:ascii="Palatino Linotype" w:hAnsi="Palatino Linotype"/>
          <w:i w:val="0"/>
        </w:rPr>
      </w:pPr>
      <w:r w:rsidRPr="00763701">
        <w:rPr>
          <w:rStyle w:val="Emphasis"/>
          <w:rFonts w:ascii="Palatino Linotype" w:hAnsi="Palatino Linotype"/>
          <w:i w:val="0"/>
        </w:rPr>
        <w:t>Carbon changing from graphite into a diamond</w:t>
      </w:r>
    </w:p>
    <w:p w:rsidR="004C29CC" w:rsidRPr="00763701" w:rsidRDefault="004C29CC" w:rsidP="00257588">
      <w:pPr>
        <w:pStyle w:val="ListParagraph"/>
        <w:numPr>
          <w:ilvl w:val="0"/>
          <w:numId w:val="17"/>
        </w:numPr>
        <w:jc w:val="both"/>
        <w:rPr>
          <w:rStyle w:val="Emphasis"/>
          <w:rFonts w:ascii="Palatino Linotype" w:hAnsi="Palatino Linotype"/>
          <w:i w:val="0"/>
        </w:rPr>
      </w:pPr>
      <w:r w:rsidRPr="00763701">
        <w:rPr>
          <w:rStyle w:val="Emphasis"/>
          <w:rFonts w:ascii="Palatino Linotype" w:hAnsi="Palatino Linotype"/>
          <w:i w:val="0"/>
        </w:rPr>
        <w:t>Shredding of paper</w:t>
      </w:r>
    </w:p>
    <w:p w:rsidR="004C29CC" w:rsidRPr="00763701" w:rsidRDefault="004C29CC" w:rsidP="00257588">
      <w:pPr>
        <w:pStyle w:val="ListParagraph"/>
        <w:numPr>
          <w:ilvl w:val="0"/>
          <w:numId w:val="17"/>
        </w:numPr>
        <w:jc w:val="both"/>
        <w:rPr>
          <w:rStyle w:val="Emphasis"/>
          <w:rFonts w:ascii="Palatino Linotype" w:hAnsi="Palatino Linotype"/>
          <w:i w:val="0"/>
        </w:rPr>
      </w:pPr>
      <w:proofErr w:type="gramStart"/>
      <w:r w:rsidRPr="00763701">
        <w:rPr>
          <w:rStyle w:val="Emphasis"/>
          <w:rFonts w:ascii="Palatino Linotype" w:hAnsi="Palatino Linotype"/>
          <w:i w:val="0"/>
        </w:rPr>
        <w:t>Breaking a glass etc.</w:t>
      </w:r>
      <w:proofErr w:type="gramEnd"/>
    </w:p>
    <w:p w:rsidR="004C29CC" w:rsidRPr="00763701" w:rsidRDefault="004C29CC" w:rsidP="00257588">
      <w:pPr>
        <w:jc w:val="both"/>
        <w:rPr>
          <w:rStyle w:val="Emphasis"/>
          <w:rFonts w:ascii="Palatino Linotype" w:hAnsi="Palatino Linotype"/>
          <w:b/>
          <w:i w:val="0"/>
          <w:color w:val="7030A0"/>
        </w:rPr>
      </w:pPr>
      <w:r w:rsidRPr="00763701">
        <w:rPr>
          <w:rStyle w:val="Emphasis"/>
          <w:rFonts w:ascii="Palatino Linotype" w:hAnsi="Palatino Linotype"/>
          <w:b/>
          <w:i w:val="0"/>
          <w:color w:val="7030A0"/>
        </w:rPr>
        <w:t>Chemical Changes:</w:t>
      </w:r>
    </w:p>
    <w:p w:rsidR="004C29CC"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Chemical change </w:t>
      </w:r>
      <w:proofErr w:type="gramStart"/>
      <w:r w:rsidRPr="00676440">
        <w:rPr>
          <w:rStyle w:val="Emphasis"/>
          <w:rFonts w:ascii="Palatino Linotype" w:hAnsi="Palatino Linotype"/>
          <w:i w:val="0"/>
        </w:rPr>
        <w:t>is defined</w:t>
      </w:r>
      <w:proofErr w:type="gramEnd"/>
      <w:r w:rsidRPr="00676440">
        <w:rPr>
          <w:rStyle w:val="Emphasis"/>
          <w:rFonts w:ascii="Palatino Linotype" w:hAnsi="Palatino Linotype"/>
          <w:i w:val="0"/>
        </w:rPr>
        <w:t xml:space="preserve"> as a change in the </w:t>
      </w:r>
      <w:hyperlink r:id="rId16" w:tgtFrame="_blank" w:history="1">
        <w:r w:rsidRPr="00676440">
          <w:rPr>
            <w:rStyle w:val="Emphasis"/>
            <w:rFonts w:ascii="Palatino Linotype" w:hAnsi="Palatino Linotype"/>
            <w:i w:val="0"/>
          </w:rPr>
          <w:t>chemical properties</w:t>
        </w:r>
      </w:hyperlink>
      <w:r w:rsidRPr="00676440">
        <w:rPr>
          <w:rStyle w:val="Emphasis"/>
          <w:rFonts w:ascii="Palatino Linotype" w:hAnsi="Palatino Linotype"/>
          <w:i w:val="0"/>
        </w:rPr>
        <w:t xml:space="preserve"> of the substance. </w:t>
      </w:r>
    </w:p>
    <w:p w:rsidR="004C29CC"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During the chemical </w:t>
      </w:r>
      <w:r>
        <w:rPr>
          <w:rStyle w:val="Emphasis"/>
          <w:rFonts w:ascii="Palatino Linotype" w:hAnsi="Palatino Linotype"/>
          <w:i w:val="0"/>
        </w:rPr>
        <w:t>c</w:t>
      </w:r>
      <w:r w:rsidRPr="00676440">
        <w:rPr>
          <w:rStyle w:val="Emphasis"/>
          <w:rFonts w:ascii="Palatino Linotype" w:hAnsi="Palatino Linotype"/>
          <w:i w:val="0"/>
        </w:rPr>
        <w:t>hange, </w:t>
      </w:r>
      <w:hyperlink r:id="rId17" w:tgtFrame="_blank" w:history="1">
        <w:r w:rsidRPr="00676440">
          <w:rPr>
            <w:rStyle w:val="Emphasis"/>
            <w:rFonts w:ascii="Palatino Linotype" w:hAnsi="Palatino Linotype"/>
            <w:i w:val="0"/>
          </w:rPr>
          <w:t>physical properties </w:t>
        </w:r>
      </w:hyperlink>
      <w:r w:rsidRPr="00676440">
        <w:rPr>
          <w:rStyle w:val="Emphasis"/>
          <w:rFonts w:ascii="Palatino Linotype" w:hAnsi="Palatino Linotype"/>
          <w:i w:val="0"/>
        </w:rPr>
        <w:t xml:space="preserve">of the substance do not change. Only the chemical composition of the substance changes which forms the new substance. There is a formation </w:t>
      </w:r>
      <w:r w:rsidR="00257588">
        <w:rPr>
          <w:rStyle w:val="Emphasis"/>
          <w:rFonts w:ascii="Palatino Linotype" w:hAnsi="Palatino Linotype"/>
          <w:i w:val="0"/>
        </w:rPr>
        <w:t xml:space="preserve">of </w:t>
      </w:r>
      <w:r w:rsidRPr="00676440">
        <w:rPr>
          <w:rStyle w:val="Emphasis"/>
          <w:rFonts w:ascii="Palatino Linotype" w:hAnsi="Palatino Linotype"/>
          <w:i w:val="0"/>
        </w:rPr>
        <w:t>new substance takes place after a chemical change. Most of the chemical changes are</w:t>
      </w:r>
      <w:hyperlink r:id="rId18" w:tgtFrame="_blank" w:history="1">
        <w:r w:rsidRPr="00676440">
          <w:rPr>
            <w:rStyle w:val="Emphasis"/>
            <w:rFonts w:ascii="Palatino Linotype" w:hAnsi="Palatino Linotype"/>
            <w:i w:val="0"/>
          </w:rPr>
          <w:t> irreversible </w:t>
        </w:r>
      </w:hyperlink>
      <w:r w:rsidRPr="00676440">
        <w:rPr>
          <w:rStyle w:val="Emphasis"/>
          <w:rFonts w:ascii="Palatino Linotype" w:hAnsi="Palatino Linotype"/>
          <w:i w:val="0"/>
        </w:rPr>
        <w:t>i.e. permanent. </w:t>
      </w:r>
    </w:p>
    <w:p w:rsidR="007A2623" w:rsidRPr="00676440" w:rsidRDefault="007A2623" w:rsidP="00257588">
      <w:pPr>
        <w:jc w:val="both"/>
        <w:rPr>
          <w:rStyle w:val="Emphasis"/>
          <w:rFonts w:ascii="Palatino Linotype" w:hAnsi="Palatino Linotype"/>
          <w:i w:val="0"/>
        </w:rPr>
      </w:pPr>
      <w:r>
        <w:rPr>
          <w:noProof/>
        </w:rPr>
        <w:lastRenderedPageBreak/>
        <w:drawing>
          <wp:inline distT="0" distB="0" distL="0" distR="0" wp14:anchorId="10B84407" wp14:editId="081667BC">
            <wp:extent cx="2792437" cy="1926332"/>
            <wp:effectExtent l="0" t="0" r="8255" b="0"/>
            <wp:docPr id="4" name="Picture 4" descr="Chemical Change: Definition, Examples, and E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emical Change: Definition, Examples, and Ev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90976" cy="1925324"/>
                    </a:xfrm>
                    <a:prstGeom prst="rect">
                      <a:avLst/>
                    </a:prstGeom>
                    <a:noFill/>
                    <a:ln>
                      <a:noFill/>
                    </a:ln>
                  </pic:spPr>
                </pic:pic>
              </a:graphicData>
            </a:graphic>
          </wp:inline>
        </w:drawing>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There are some real-life examples of chemical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are mentioned below:</w:t>
      </w:r>
    </w:p>
    <w:p w:rsidR="004C29CC" w:rsidRPr="00763701" w:rsidRDefault="004C29CC" w:rsidP="00257588">
      <w:pPr>
        <w:pStyle w:val="ListParagraph"/>
        <w:numPr>
          <w:ilvl w:val="0"/>
          <w:numId w:val="18"/>
        </w:numPr>
        <w:jc w:val="both"/>
        <w:rPr>
          <w:rStyle w:val="Emphasis"/>
          <w:rFonts w:ascii="Palatino Linotype" w:hAnsi="Palatino Linotype"/>
          <w:i w:val="0"/>
        </w:rPr>
      </w:pPr>
      <w:r w:rsidRPr="00763701">
        <w:rPr>
          <w:rStyle w:val="Emphasis"/>
          <w:rFonts w:ascii="Palatino Linotype" w:hAnsi="Palatino Linotype"/>
          <w:i w:val="0"/>
        </w:rPr>
        <w:t>Baking a cake</w:t>
      </w:r>
    </w:p>
    <w:p w:rsidR="004C29CC" w:rsidRPr="00763701" w:rsidRDefault="004C29CC" w:rsidP="00257588">
      <w:pPr>
        <w:pStyle w:val="ListParagraph"/>
        <w:numPr>
          <w:ilvl w:val="0"/>
          <w:numId w:val="18"/>
        </w:numPr>
        <w:jc w:val="both"/>
        <w:rPr>
          <w:rStyle w:val="Emphasis"/>
          <w:rFonts w:ascii="Palatino Linotype" w:hAnsi="Palatino Linotype"/>
          <w:i w:val="0"/>
        </w:rPr>
      </w:pPr>
      <w:r w:rsidRPr="00763701">
        <w:rPr>
          <w:rStyle w:val="Emphasis"/>
          <w:rFonts w:ascii="Palatino Linotype" w:hAnsi="Palatino Linotype"/>
          <w:i w:val="0"/>
        </w:rPr>
        <w:t>Frying an egg</w:t>
      </w:r>
    </w:p>
    <w:p w:rsidR="004C29CC" w:rsidRPr="00763701" w:rsidRDefault="004C29CC" w:rsidP="00257588">
      <w:pPr>
        <w:pStyle w:val="ListParagraph"/>
        <w:numPr>
          <w:ilvl w:val="0"/>
          <w:numId w:val="18"/>
        </w:numPr>
        <w:jc w:val="both"/>
        <w:rPr>
          <w:rStyle w:val="Emphasis"/>
          <w:rFonts w:ascii="Palatino Linotype" w:hAnsi="Palatino Linotype"/>
          <w:i w:val="0"/>
        </w:rPr>
      </w:pPr>
      <w:r w:rsidRPr="00763701">
        <w:rPr>
          <w:rStyle w:val="Emphasis"/>
          <w:rFonts w:ascii="Palatino Linotype" w:hAnsi="Palatino Linotype"/>
          <w:i w:val="0"/>
        </w:rPr>
        <w:t>Rusting of an iron</w:t>
      </w:r>
    </w:p>
    <w:p w:rsidR="004C29CC" w:rsidRPr="00763701" w:rsidRDefault="004C29CC" w:rsidP="00257588">
      <w:pPr>
        <w:pStyle w:val="ListParagraph"/>
        <w:numPr>
          <w:ilvl w:val="0"/>
          <w:numId w:val="18"/>
        </w:numPr>
        <w:jc w:val="both"/>
        <w:rPr>
          <w:rStyle w:val="Emphasis"/>
          <w:rFonts w:ascii="Palatino Linotype" w:hAnsi="Palatino Linotype"/>
          <w:i w:val="0"/>
        </w:rPr>
      </w:pPr>
      <w:r w:rsidRPr="00763701">
        <w:rPr>
          <w:rStyle w:val="Emphasis"/>
          <w:rFonts w:ascii="Palatino Linotype" w:hAnsi="Palatino Linotype"/>
          <w:i w:val="0"/>
        </w:rPr>
        <w:t>Burning of wood</w:t>
      </w:r>
    </w:p>
    <w:p w:rsidR="004C29CC" w:rsidRPr="00763701" w:rsidRDefault="00546D00" w:rsidP="00257588">
      <w:pPr>
        <w:pStyle w:val="ListParagraph"/>
        <w:numPr>
          <w:ilvl w:val="0"/>
          <w:numId w:val="18"/>
        </w:numPr>
        <w:jc w:val="both"/>
        <w:rPr>
          <w:rStyle w:val="Emphasis"/>
          <w:rFonts w:ascii="Palatino Linotype" w:hAnsi="Palatino Linotype"/>
          <w:i w:val="0"/>
        </w:rPr>
      </w:pPr>
      <w:r>
        <w:rPr>
          <w:rStyle w:val="Emphasis"/>
          <w:rFonts w:ascii="Palatino Linotype" w:hAnsi="Palatino Linotype"/>
          <w:i w:val="0"/>
        </w:rPr>
        <w:t>Digestion of</w:t>
      </w:r>
      <w:r w:rsidR="004C29CC" w:rsidRPr="00763701">
        <w:rPr>
          <w:rStyle w:val="Emphasis"/>
          <w:rFonts w:ascii="Palatino Linotype" w:hAnsi="Palatino Linotype"/>
          <w:i w:val="0"/>
        </w:rPr>
        <w:t xml:space="preserve"> food</w:t>
      </w:r>
    </w:p>
    <w:p w:rsidR="004C29CC" w:rsidRPr="00763701" w:rsidRDefault="004C29CC" w:rsidP="00257588">
      <w:pPr>
        <w:pStyle w:val="ListParagraph"/>
        <w:numPr>
          <w:ilvl w:val="0"/>
          <w:numId w:val="18"/>
        </w:numPr>
        <w:jc w:val="both"/>
        <w:rPr>
          <w:rStyle w:val="Emphasis"/>
          <w:rFonts w:ascii="Palatino Linotype" w:hAnsi="Palatino Linotype"/>
          <w:i w:val="0"/>
        </w:rPr>
      </w:pPr>
      <w:r w:rsidRPr="00763701">
        <w:rPr>
          <w:rStyle w:val="Emphasis"/>
          <w:rFonts w:ascii="Palatino Linotype" w:hAnsi="Palatino Linotype"/>
          <w:i w:val="0"/>
        </w:rPr>
        <w:t xml:space="preserve">Mixing acid </w:t>
      </w:r>
      <w:proofErr w:type="gramStart"/>
      <w:r w:rsidRPr="00763701">
        <w:rPr>
          <w:rStyle w:val="Emphasis"/>
          <w:rFonts w:ascii="Palatino Linotype" w:hAnsi="Palatino Linotype"/>
          <w:i w:val="0"/>
        </w:rPr>
        <w:t>and base etc</w:t>
      </w:r>
      <w:proofErr w:type="gramEnd"/>
      <w:r w:rsidRPr="00763701">
        <w:rPr>
          <w:rStyle w:val="Emphasis"/>
          <w:rFonts w:ascii="Palatino Linotype" w:hAnsi="Palatino Linotype"/>
          <w:i w:val="0"/>
        </w:rPr>
        <w:t>.</w:t>
      </w:r>
    </w:p>
    <w:p w:rsidR="004C29CC" w:rsidRPr="00763701" w:rsidRDefault="004C29CC" w:rsidP="00257588">
      <w:pPr>
        <w:jc w:val="both"/>
        <w:rPr>
          <w:rStyle w:val="Emphasis"/>
          <w:rFonts w:ascii="Palatino Linotype" w:hAnsi="Palatino Linotype"/>
          <w:b/>
          <w:i w:val="0"/>
          <w:color w:val="7030A0"/>
        </w:rPr>
      </w:pPr>
      <w:r w:rsidRPr="00763701">
        <w:rPr>
          <w:rStyle w:val="Emphasis"/>
          <w:rFonts w:ascii="Palatino Linotype" w:hAnsi="Palatino Linotype"/>
          <w:b/>
          <w:i w:val="0"/>
          <w:color w:val="7030A0"/>
        </w:rPr>
        <w:t>Slow Changes</w:t>
      </w:r>
      <w:r>
        <w:rPr>
          <w:rStyle w:val="Emphasis"/>
          <w:rFonts w:ascii="Palatino Linotype" w:hAnsi="Palatino Linotype"/>
          <w:b/>
          <w:i w:val="0"/>
          <w:color w:val="7030A0"/>
        </w:rPr>
        <w:t>:</w:t>
      </w:r>
    </w:p>
    <w:p w:rsidR="004C29CC" w:rsidRPr="00676440" w:rsidRDefault="00257588" w:rsidP="00257588">
      <w:pPr>
        <w:jc w:val="both"/>
        <w:rPr>
          <w:rStyle w:val="Emphasis"/>
          <w:rFonts w:ascii="Palatino Linotype" w:hAnsi="Palatino Linotype"/>
          <w:i w:val="0"/>
        </w:rPr>
      </w:pPr>
      <w:r>
        <w:rPr>
          <w:rStyle w:val="Emphasis"/>
          <w:rFonts w:ascii="Palatino Linotype" w:hAnsi="Palatino Linotype"/>
          <w:i w:val="0"/>
        </w:rPr>
        <w:t>Slow change is defined as a</w:t>
      </w:r>
      <w:r w:rsidR="004C29CC" w:rsidRPr="00676440">
        <w:rPr>
          <w:rStyle w:val="Emphasis"/>
          <w:rFonts w:ascii="Palatino Linotype" w:hAnsi="Palatino Linotype"/>
          <w:i w:val="0"/>
        </w:rPr>
        <w:t xml:space="preserve"> change which </w:t>
      </w:r>
      <w:proofErr w:type="gramStart"/>
      <w:r w:rsidR="004C29CC" w:rsidRPr="00676440">
        <w:rPr>
          <w:rStyle w:val="Emphasis"/>
          <w:rFonts w:ascii="Palatino Linotype" w:hAnsi="Palatino Linotype"/>
          <w:i w:val="0"/>
        </w:rPr>
        <w:t>takes  long</w:t>
      </w:r>
      <w:proofErr w:type="gramEnd"/>
      <w:r w:rsidR="004C29CC" w:rsidRPr="00676440">
        <w:rPr>
          <w:rStyle w:val="Emphasis"/>
          <w:rFonts w:ascii="Palatino Linotype" w:hAnsi="Palatino Linotype"/>
          <w:i w:val="0"/>
        </w:rPr>
        <w:t xml:space="preserve"> time to complete. These changes do not happen immediately, it takes a lot of time to complete its process. </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There are some most common examples of slow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are shown below:</w:t>
      </w:r>
    </w:p>
    <w:p w:rsidR="004C29CC" w:rsidRPr="00A640F1" w:rsidRDefault="004C29CC" w:rsidP="00257588">
      <w:pPr>
        <w:pStyle w:val="ListParagraph"/>
        <w:numPr>
          <w:ilvl w:val="0"/>
          <w:numId w:val="19"/>
        </w:numPr>
        <w:jc w:val="both"/>
        <w:rPr>
          <w:rStyle w:val="Emphasis"/>
          <w:rFonts w:ascii="Palatino Linotype" w:hAnsi="Palatino Linotype"/>
          <w:i w:val="0"/>
        </w:rPr>
      </w:pPr>
      <w:r w:rsidRPr="00A640F1">
        <w:rPr>
          <w:rStyle w:val="Emphasis"/>
          <w:rFonts w:ascii="Palatino Linotype" w:hAnsi="Palatino Linotype"/>
          <w:i w:val="0"/>
        </w:rPr>
        <w:t>Rusting of iron</w:t>
      </w:r>
    </w:p>
    <w:p w:rsidR="004C29CC" w:rsidRPr="00A640F1" w:rsidRDefault="00C37450" w:rsidP="00257588">
      <w:pPr>
        <w:pStyle w:val="ListParagraph"/>
        <w:numPr>
          <w:ilvl w:val="0"/>
          <w:numId w:val="19"/>
        </w:numPr>
        <w:jc w:val="both"/>
        <w:rPr>
          <w:rStyle w:val="Emphasis"/>
          <w:rFonts w:ascii="Palatino Linotype" w:hAnsi="Palatino Linotype"/>
          <w:i w:val="0"/>
        </w:rPr>
      </w:pPr>
      <w:hyperlink r:id="rId20" w:tgtFrame="_blank" w:history="1">
        <w:r w:rsidR="004C29CC" w:rsidRPr="00A640F1">
          <w:rPr>
            <w:rStyle w:val="Emphasis"/>
            <w:rFonts w:ascii="Palatino Linotype" w:hAnsi="Palatino Linotype"/>
            <w:i w:val="0"/>
          </w:rPr>
          <w:t>Photosynthesis process</w:t>
        </w:r>
      </w:hyperlink>
    </w:p>
    <w:p w:rsidR="004C29CC" w:rsidRPr="00A640F1" w:rsidRDefault="004C29CC" w:rsidP="00257588">
      <w:pPr>
        <w:pStyle w:val="ListParagraph"/>
        <w:numPr>
          <w:ilvl w:val="0"/>
          <w:numId w:val="19"/>
        </w:numPr>
        <w:jc w:val="both"/>
        <w:rPr>
          <w:rStyle w:val="Emphasis"/>
          <w:rFonts w:ascii="Palatino Linotype" w:hAnsi="Palatino Linotype"/>
          <w:i w:val="0"/>
        </w:rPr>
      </w:pPr>
      <w:r w:rsidRPr="00A640F1">
        <w:rPr>
          <w:rStyle w:val="Emphasis"/>
          <w:rFonts w:ascii="Palatino Linotype" w:hAnsi="Palatino Linotype"/>
          <w:i w:val="0"/>
        </w:rPr>
        <w:t>Digestion of food</w:t>
      </w:r>
    </w:p>
    <w:p w:rsidR="004C29CC" w:rsidRPr="00A640F1" w:rsidRDefault="004C29CC" w:rsidP="00257588">
      <w:pPr>
        <w:pStyle w:val="ListParagraph"/>
        <w:numPr>
          <w:ilvl w:val="0"/>
          <w:numId w:val="19"/>
        </w:numPr>
        <w:jc w:val="both"/>
        <w:rPr>
          <w:rStyle w:val="Emphasis"/>
          <w:rFonts w:ascii="Palatino Linotype" w:hAnsi="Palatino Linotype"/>
          <w:i w:val="0"/>
        </w:rPr>
      </w:pPr>
      <w:r w:rsidRPr="00A640F1">
        <w:rPr>
          <w:rStyle w:val="Emphasis"/>
          <w:rFonts w:ascii="Palatino Linotype" w:hAnsi="Palatino Linotype"/>
          <w:i w:val="0"/>
        </w:rPr>
        <w:t>Weathering</w:t>
      </w:r>
    </w:p>
    <w:p w:rsidR="004C29CC" w:rsidRPr="00A640F1" w:rsidRDefault="004C29CC" w:rsidP="00257588">
      <w:pPr>
        <w:pStyle w:val="ListParagraph"/>
        <w:numPr>
          <w:ilvl w:val="0"/>
          <w:numId w:val="19"/>
        </w:numPr>
        <w:jc w:val="both"/>
        <w:rPr>
          <w:rStyle w:val="Emphasis"/>
          <w:rFonts w:ascii="Palatino Linotype" w:hAnsi="Palatino Linotype"/>
          <w:i w:val="0"/>
        </w:rPr>
      </w:pPr>
      <w:r w:rsidRPr="00A640F1">
        <w:rPr>
          <w:rStyle w:val="Emphasis"/>
          <w:rFonts w:ascii="Palatino Linotype" w:hAnsi="Palatino Linotype"/>
          <w:i w:val="0"/>
        </w:rPr>
        <w:t>Erosion</w:t>
      </w:r>
    </w:p>
    <w:p w:rsidR="004C29CC" w:rsidRPr="00A640F1" w:rsidRDefault="004C29CC" w:rsidP="00257588">
      <w:pPr>
        <w:pStyle w:val="ListParagraph"/>
        <w:numPr>
          <w:ilvl w:val="0"/>
          <w:numId w:val="19"/>
        </w:numPr>
        <w:jc w:val="both"/>
        <w:rPr>
          <w:rStyle w:val="Emphasis"/>
          <w:rFonts w:ascii="Palatino Linotype" w:hAnsi="Palatino Linotype"/>
          <w:i w:val="0"/>
        </w:rPr>
      </w:pPr>
      <w:r w:rsidRPr="00A640F1">
        <w:rPr>
          <w:rStyle w:val="Emphasis"/>
          <w:rFonts w:ascii="Palatino Linotype" w:hAnsi="Palatino Linotype"/>
          <w:i w:val="0"/>
        </w:rPr>
        <w:lastRenderedPageBreak/>
        <w:t>Deposition </w:t>
      </w:r>
    </w:p>
    <w:p w:rsidR="004C29CC" w:rsidRPr="00A640F1" w:rsidRDefault="004C29CC" w:rsidP="00257588">
      <w:pPr>
        <w:pStyle w:val="ListParagraph"/>
        <w:numPr>
          <w:ilvl w:val="0"/>
          <w:numId w:val="19"/>
        </w:numPr>
        <w:jc w:val="both"/>
        <w:rPr>
          <w:rStyle w:val="Emphasis"/>
          <w:rFonts w:ascii="Palatino Linotype" w:hAnsi="Palatino Linotype"/>
          <w:i w:val="0"/>
        </w:rPr>
      </w:pPr>
      <w:proofErr w:type="gramStart"/>
      <w:r w:rsidRPr="00A640F1">
        <w:rPr>
          <w:rStyle w:val="Emphasis"/>
          <w:rFonts w:ascii="Palatino Linotype" w:hAnsi="Palatino Linotype"/>
          <w:i w:val="0"/>
        </w:rPr>
        <w:t>Growth of living organisms etc.</w:t>
      </w:r>
      <w:proofErr w:type="gramEnd"/>
    </w:p>
    <w:p w:rsidR="004C29CC" w:rsidRPr="00A640F1" w:rsidRDefault="004C29CC" w:rsidP="00257588">
      <w:pPr>
        <w:jc w:val="both"/>
        <w:rPr>
          <w:rStyle w:val="Emphasis"/>
          <w:rFonts w:ascii="Palatino Linotype" w:hAnsi="Palatino Linotype"/>
          <w:b/>
          <w:i w:val="0"/>
          <w:color w:val="7030A0"/>
        </w:rPr>
      </w:pPr>
      <w:r w:rsidRPr="00A640F1">
        <w:rPr>
          <w:rStyle w:val="Emphasis"/>
          <w:rFonts w:ascii="Palatino Linotype" w:hAnsi="Palatino Linotype"/>
          <w:b/>
          <w:i w:val="0"/>
          <w:color w:val="7030A0"/>
        </w:rPr>
        <w:t>Fast Changes</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Fast change is defined as the </w:t>
      </w:r>
      <w:proofErr w:type="gramStart"/>
      <w:r w:rsidRPr="00676440">
        <w:rPr>
          <w:rStyle w:val="Emphasis"/>
          <w:rFonts w:ascii="Palatino Linotype" w:hAnsi="Palatino Linotype"/>
          <w:i w:val="0"/>
        </w:rPr>
        <w:t>change which</w:t>
      </w:r>
      <w:proofErr w:type="gramEnd"/>
      <w:r w:rsidRPr="00676440">
        <w:rPr>
          <w:rStyle w:val="Emphasis"/>
          <w:rFonts w:ascii="Palatino Linotype" w:hAnsi="Palatino Linotype"/>
          <w:i w:val="0"/>
        </w:rPr>
        <w:t xml:space="preserve"> happens very quickly i.e. takes less time to occur. There are some most common examples of fast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are shown below:</w:t>
      </w:r>
    </w:p>
    <w:p w:rsidR="004C29CC" w:rsidRPr="00A640F1" w:rsidRDefault="004C29CC" w:rsidP="00257588">
      <w:pPr>
        <w:pStyle w:val="ListParagraph"/>
        <w:numPr>
          <w:ilvl w:val="0"/>
          <w:numId w:val="20"/>
        </w:numPr>
        <w:jc w:val="both"/>
        <w:rPr>
          <w:rStyle w:val="Emphasis"/>
          <w:rFonts w:ascii="Palatino Linotype" w:hAnsi="Palatino Linotype"/>
          <w:i w:val="0"/>
        </w:rPr>
      </w:pPr>
      <w:r w:rsidRPr="00A640F1">
        <w:rPr>
          <w:rStyle w:val="Emphasis"/>
          <w:rFonts w:ascii="Palatino Linotype" w:hAnsi="Palatino Linotype"/>
          <w:i w:val="0"/>
        </w:rPr>
        <w:t>Melting of ice</w:t>
      </w:r>
    </w:p>
    <w:p w:rsidR="004C29CC" w:rsidRPr="00A640F1" w:rsidRDefault="004C29CC" w:rsidP="00257588">
      <w:pPr>
        <w:pStyle w:val="ListParagraph"/>
        <w:numPr>
          <w:ilvl w:val="0"/>
          <w:numId w:val="20"/>
        </w:numPr>
        <w:jc w:val="both"/>
        <w:rPr>
          <w:rStyle w:val="Emphasis"/>
          <w:rFonts w:ascii="Palatino Linotype" w:hAnsi="Palatino Linotype"/>
          <w:i w:val="0"/>
        </w:rPr>
      </w:pPr>
      <w:r w:rsidRPr="00A640F1">
        <w:rPr>
          <w:rStyle w:val="Emphasis"/>
          <w:rFonts w:ascii="Palatino Linotype" w:hAnsi="Palatino Linotype"/>
          <w:i w:val="0"/>
        </w:rPr>
        <w:t>Bursting of crackers</w:t>
      </w:r>
    </w:p>
    <w:p w:rsidR="004C29CC" w:rsidRPr="00A640F1" w:rsidRDefault="004C29CC" w:rsidP="00257588">
      <w:pPr>
        <w:pStyle w:val="ListParagraph"/>
        <w:numPr>
          <w:ilvl w:val="0"/>
          <w:numId w:val="20"/>
        </w:numPr>
        <w:jc w:val="both"/>
        <w:rPr>
          <w:rStyle w:val="Emphasis"/>
          <w:rFonts w:ascii="Palatino Linotype" w:hAnsi="Palatino Linotype"/>
          <w:i w:val="0"/>
        </w:rPr>
      </w:pPr>
      <w:r w:rsidRPr="00A640F1">
        <w:rPr>
          <w:rStyle w:val="Emphasis"/>
          <w:rFonts w:ascii="Palatino Linotype" w:hAnsi="Palatino Linotype"/>
          <w:i w:val="0"/>
        </w:rPr>
        <w:t>Volcanic eruptions</w:t>
      </w:r>
    </w:p>
    <w:p w:rsidR="004C29CC" w:rsidRPr="00A640F1" w:rsidRDefault="004C29CC" w:rsidP="00257588">
      <w:pPr>
        <w:pStyle w:val="ListParagraph"/>
        <w:numPr>
          <w:ilvl w:val="0"/>
          <w:numId w:val="20"/>
        </w:numPr>
        <w:jc w:val="both"/>
        <w:rPr>
          <w:rStyle w:val="Emphasis"/>
          <w:rFonts w:ascii="Palatino Linotype" w:hAnsi="Palatino Linotype"/>
          <w:i w:val="0"/>
        </w:rPr>
      </w:pPr>
      <w:r w:rsidRPr="00A640F1">
        <w:rPr>
          <w:rStyle w:val="Emphasis"/>
          <w:rFonts w:ascii="Palatino Linotype" w:hAnsi="Palatino Linotype"/>
          <w:i w:val="0"/>
        </w:rPr>
        <w:t>Earthquakes</w:t>
      </w:r>
    </w:p>
    <w:p w:rsidR="004C29CC" w:rsidRPr="00A640F1" w:rsidRDefault="004C29CC" w:rsidP="00257588">
      <w:pPr>
        <w:pStyle w:val="ListParagraph"/>
        <w:numPr>
          <w:ilvl w:val="0"/>
          <w:numId w:val="20"/>
        </w:numPr>
        <w:jc w:val="both"/>
        <w:rPr>
          <w:rStyle w:val="Emphasis"/>
          <w:rFonts w:ascii="Palatino Linotype" w:hAnsi="Palatino Linotype"/>
          <w:i w:val="0"/>
        </w:rPr>
      </w:pPr>
      <w:r w:rsidRPr="00A640F1">
        <w:rPr>
          <w:rStyle w:val="Emphasis"/>
          <w:rFonts w:ascii="Palatino Linotype" w:hAnsi="Palatino Linotype"/>
          <w:i w:val="0"/>
        </w:rPr>
        <w:t>Land</w:t>
      </w:r>
      <w:r>
        <w:rPr>
          <w:rStyle w:val="Emphasis"/>
          <w:rFonts w:ascii="Palatino Linotype" w:hAnsi="Palatino Linotype"/>
          <w:i w:val="0"/>
        </w:rPr>
        <w:t xml:space="preserve"> </w:t>
      </w:r>
      <w:r w:rsidRPr="00A640F1">
        <w:rPr>
          <w:rStyle w:val="Emphasis"/>
          <w:rFonts w:ascii="Palatino Linotype" w:hAnsi="Palatino Linotype"/>
          <w:i w:val="0"/>
        </w:rPr>
        <w:t>sliding</w:t>
      </w:r>
    </w:p>
    <w:p w:rsidR="004C29CC" w:rsidRPr="00A640F1" w:rsidRDefault="004C29CC" w:rsidP="00257588">
      <w:pPr>
        <w:pStyle w:val="ListParagraph"/>
        <w:numPr>
          <w:ilvl w:val="0"/>
          <w:numId w:val="20"/>
        </w:numPr>
        <w:jc w:val="both"/>
        <w:rPr>
          <w:rStyle w:val="Emphasis"/>
          <w:rFonts w:ascii="Palatino Linotype" w:hAnsi="Palatino Linotype"/>
          <w:i w:val="0"/>
        </w:rPr>
      </w:pPr>
      <w:proofErr w:type="gramStart"/>
      <w:r w:rsidRPr="00A640F1">
        <w:rPr>
          <w:rStyle w:val="Emphasis"/>
          <w:rFonts w:ascii="Palatino Linotype" w:hAnsi="Palatino Linotype"/>
          <w:i w:val="0"/>
        </w:rPr>
        <w:t>Burning of paper etc.</w:t>
      </w:r>
      <w:proofErr w:type="gramEnd"/>
    </w:p>
    <w:p w:rsidR="004C29CC" w:rsidRPr="00A640F1" w:rsidRDefault="004C29CC" w:rsidP="00257588">
      <w:pPr>
        <w:jc w:val="both"/>
        <w:rPr>
          <w:rStyle w:val="Emphasis"/>
          <w:rFonts w:ascii="Palatino Linotype" w:hAnsi="Palatino Linotype"/>
          <w:b/>
          <w:i w:val="0"/>
          <w:color w:val="7030A0"/>
        </w:rPr>
      </w:pPr>
      <w:r w:rsidRPr="00A640F1">
        <w:rPr>
          <w:rStyle w:val="Emphasis"/>
          <w:rFonts w:ascii="Palatino Linotype" w:hAnsi="Palatino Linotype"/>
          <w:b/>
          <w:i w:val="0"/>
          <w:color w:val="7030A0"/>
        </w:rPr>
        <w:t>Periodic Changes</w:t>
      </w:r>
      <w:r>
        <w:rPr>
          <w:rStyle w:val="Emphasis"/>
          <w:rFonts w:ascii="Palatino Linotype" w:hAnsi="Palatino Linotype"/>
          <w:b/>
          <w:i w:val="0"/>
          <w:color w:val="7030A0"/>
        </w:rPr>
        <w:t>:</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Periodic change is defined as the </w:t>
      </w:r>
      <w:proofErr w:type="gramStart"/>
      <w:r w:rsidRPr="00676440">
        <w:rPr>
          <w:rStyle w:val="Emphasis"/>
          <w:rFonts w:ascii="Palatino Linotype" w:hAnsi="Palatino Linotype"/>
          <w:i w:val="0"/>
        </w:rPr>
        <w:t>change which</w:t>
      </w:r>
      <w:proofErr w:type="gramEnd"/>
      <w:r w:rsidRPr="00676440">
        <w:rPr>
          <w:rStyle w:val="Emphasis"/>
          <w:rFonts w:ascii="Palatino Linotype" w:hAnsi="Palatino Linotype"/>
          <w:i w:val="0"/>
        </w:rPr>
        <w:t xml:space="preserve"> happens after a regular period of time. Periodic changes repeat themselves after a particular </w:t>
      </w:r>
      <w:proofErr w:type="gramStart"/>
      <w:r w:rsidRPr="00676440">
        <w:rPr>
          <w:rStyle w:val="Emphasis"/>
          <w:rFonts w:ascii="Palatino Linotype" w:hAnsi="Palatino Linotype"/>
          <w:i w:val="0"/>
        </w:rPr>
        <w:t>period of time</w:t>
      </w:r>
      <w:proofErr w:type="gramEnd"/>
      <w:r w:rsidRPr="00676440">
        <w:rPr>
          <w:rStyle w:val="Emphasis"/>
          <w:rFonts w:ascii="Palatino Linotype" w:hAnsi="Palatino Linotype"/>
          <w:i w:val="0"/>
        </w:rPr>
        <w:t>. </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Examples:</w:t>
      </w:r>
    </w:p>
    <w:p w:rsidR="004C29CC" w:rsidRPr="00A640F1" w:rsidRDefault="004C29CC" w:rsidP="00257588">
      <w:pPr>
        <w:pStyle w:val="ListParagraph"/>
        <w:numPr>
          <w:ilvl w:val="0"/>
          <w:numId w:val="21"/>
        </w:numPr>
        <w:jc w:val="both"/>
        <w:rPr>
          <w:rStyle w:val="Emphasis"/>
          <w:rFonts w:ascii="Palatino Linotype" w:hAnsi="Palatino Linotype"/>
          <w:i w:val="0"/>
        </w:rPr>
      </w:pPr>
      <w:r w:rsidRPr="00A640F1">
        <w:rPr>
          <w:rStyle w:val="Emphasis"/>
          <w:rFonts w:ascii="Palatino Linotype" w:hAnsi="Palatino Linotype"/>
          <w:i w:val="0"/>
        </w:rPr>
        <w:t>Swinging of a pendulum</w:t>
      </w:r>
    </w:p>
    <w:p w:rsidR="004C29CC" w:rsidRPr="00A640F1" w:rsidRDefault="004C29CC" w:rsidP="00257588">
      <w:pPr>
        <w:pStyle w:val="ListParagraph"/>
        <w:numPr>
          <w:ilvl w:val="0"/>
          <w:numId w:val="21"/>
        </w:numPr>
        <w:jc w:val="both"/>
        <w:rPr>
          <w:rStyle w:val="Emphasis"/>
          <w:rFonts w:ascii="Palatino Linotype" w:hAnsi="Palatino Linotype"/>
          <w:i w:val="0"/>
        </w:rPr>
      </w:pPr>
      <w:r w:rsidRPr="00A640F1">
        <w:rPr>
          <w:rStyle w:val="Emphasis"/>
          <w:rFonts w:ascii="Palatino Linotype" w:hAnsi="Palatino Linotype"/>
          <w:i w:val="0"/>
        </w:rPr>
        <w:t>Change of season</w:t>
      </w:r>
    </w:p>
    <w:p w:rsidR="004C29CC" w:rsidRPr="00A640F1" w:rsidRDefault="004C29CC" w:rsidP="00257588">
      <w:pPr>
        <w:pStyle w:val="ListParagraph"/>
        <w:numPr>
          <w:ilvl w:val="0"/>
          <w:numId w:val="21"/>
        </w:numPr>
        <w:jc w:val="both"/>
        <w:rPr>
          <w:rStyle w:val="Emphasis"/>
          <w:rFonts w:ascii="Palatino Linotype" w:hAnsi="Palatino Linotype"/>
          <w:i w:val="0"/>
        </w:rPr>
      </w:pPr>
      <w:r w:rsidRPr="00A640F1">
        <w:rPr>
          <w:rStyle w:val="Emphasis"/>
          <w:rFonts w:ascii="Palatino Linotype" w:hAnsi="Palatino Linotype"/>
          <w:i w:val="0"/>
        </w:rPr>
        <w:t>Change in the phases of the moon</w:t>
      </w:r>
    </w:p>
    <w:p w:rsidR="004C29CC" w:rsidRPr="00A640F1" w:rsidRDefault="004C29CC" w:rsidP="00257588">
      <w:pPr>
        <w:pStyle w:val="ListParagraph"/>
        <w:numPr>
          <w:ilvl w:val="0"/>
          <w:numId w:val="21"/>
        </w:numPr>
        <w:jc w:val="both"/>
        <w:rPr>
          <w:rStyle w:val="Emphasis"/>
          <w:rFonts w:ascii="Palatino Linotype" w:hAnsi="Palatino Linotype"/>
          <w:i w:val="0"/>
        </w:rPr>
      </w:pPr>
      <w:r w:rsidRPr="00A640F1">
        <w:rPr>
          <w:rStyle w:val="Emphasis"/>
          <w:rFonts w:ascii="Palatino Linotype" w:hAnsi="Palatino Linotype"/>
          <w:i w:val="0"/>
        </w:rPr>
        <w:t>Beating of heart</w:t>
      </w:r>
    </w:p>
    <w:p w:rsidR="004C29CC" w:rsidRPr="00A640F1" w:rsidRDefault="004C29CC" w:rsidP="00257588">
      <w:pPr>
        <w:pStyle w:val="ListParagraph"/>
        <w:numPr>
          <w:ilvl w:val="0"/>
          <w:numId w:val="21"/>
        </w:numPr>
        <w:jc w:val="both"/>
        <w:rPr>
          <w:rStyle w:val="Emphasis"/>
          <w:rFonts w:ascii="Palatino Linotype" w:hAnsi="Palatino Linotype"/>
          <w:i w:val="0"/>
        </w:rPr>
      </w:pPr>
      <w:proofErr w:type="gramStart"/>
      <w:r w:rsidRPr="00A640F1">
        <w:rPr>
          <w:rStyle w:val="Emphasis"/>
          <w:rFonts w:ascii="Palatino Linotype" w:hAnsi="Palatino Linotype"/>
          <w:i w:val="0"/>
        </w:rPr>
        <w:t>Day and night cycle.</w:t>
      </w:r>
      <w:proofErr w:type="gramEnd"/>
      <w:r w:rsidRPr="00A640F1">
        <w:rPr>
          <w:rStyle w:val="Emphasis"/>
          <w:rFonts w:ascii="Palatino Linotype" w:hAnsi="Palatino Linotype"/>
          <w:i w:val="0"/>
        </w:rPr>
        <w:t> </w:t>
      </w:r>
    </w:p>
    <w:p w:rsidR="00257588" w:rsidRDefault="00257588" w:rsidP="00257588">
      <w:pPr>
        <w:jc w:val="both"/>
        <w:rPr>
          <w:rStyle w:val="Emphasis"/>
          <w:rFonts w:ascii="Palatino Linotype" w:hAnsi="Palatino Linotype"/>
          <w:b/>
          <w:i w:val="0"/>
          <w:color w:val="7030A0"/>
        </w:rPr>
      </w:pPr>
    </w:p>
    <w:p w:rsidR="00257588" w:rsidRDefault="00257588" w:rsidP="00257588">
      <w:pPr>
        <w:jc w:val="both"/>
        <w:rPr>
          <w:rStyle w:val="Emphasis"/>
          <w:rFonts w:ascii="Palatino Linotype" w:hAnsi="Palatino Linotype"/>
          <w:b/>
          <w:i w:val="0"/>
          <w:color w:val="7030A0"/>
        </w:rPr>
      </w:pPr>
    </w:p>
    <w:p w:rsidR="004C29CC" w:rsidRPr="00A640F1" w:rsidRDefault="004C29CC" w:rsidP="00257588">
      <w:pPr>
        <w:jc w:val="both"/>
        <w:rPr>
          <w:rStyle w:val="Emphasis"/>
          <w:rFonts w:ascii="Palatino Linotype" w:hAnsi="Palatino Linotype"/>
          <w:b/>
          <w:i w:val="0"/>
          <w:color w:val="7030A0"/>
        </w:rPr>
      </w:pPr>
      <w:bookmarkStart w:id="0" w:name="_GoBack"/>
      <w:bookmarkEnd w:id="0"/>
      <w:r w:rsidRPr="00A640F1">
        <w:rPr>
          <w:rStyle w:val="Emphasis"/>
          <w:rFonts w:ascii="Palatino Linotype" w:hAnsi="Palatino Linotype"/>
          <w:b/>
          <w:i w:val="0"/>
          <w:color w:val="7030A0"/>
        </w:rPr>
        <w:lastRenderedPageBreak/>
        <w:t>Non-Periodic Changes</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 xml:space="preserve">Non-Periodic changes are defined as the </w:t>
      </w:r>
      <w:proofErr w:type="gramStart"/>
      <w:r w:rsidRPr="00676440">
        <w:rPr>
          <w:rStyle w:val="Emphasis"/>
          <w:rFonts w:ascii="Palatino Linotype" w:hAnsi="Palatino Linotype"/>
          <w:i w:val="0"/>
        </w:rPr>
        <w:t>changes which</w:t>
      </w:r>
      <w:proofErr w:type="gramEnd"/>
      <w:r w:rsidRPr="00676440">
        <w:rPr>
          <w:rStyle w:val="Emphasis"/>
          <w:rFonts w:ascii="Palatino Linotype" w:hAnsi="Palatino Linotype"/>
          <w:i w:val="0"/>
        </w:rPr>
        <w:t xml:space="preserve"> do not occur at regular intervals of time. Non-periodic changes do not repeat after a particular </w:t>
      </w:r>
      <w:proofErr w:type="gramStart"/>
      <w:r w:rsidRPr="00676440">
        <w:rPr>
          <w:rStyle w:val="Emphasis"/>
          <w:rFonts w:ascii="Palatino Linotype" w:hAnsi="Palatino Linotype"/>
          <w:i w:val="0"/>
        </w:rPr>
        <w:t>time period</w:t>
      </w:r>
      <w:proofErr w:type="gramEnd"/>
      <w:r w:rsidRPr="00676440">
        <w:rPr>
          <w:rStyle w:val="Emphasis"/>
          <w:rFonts w:ascii="Palatino Linotype" w:hAnsi="Palatino Linotype"/>
          <w:i w:val="0"/>
        </w:rPr>
        <w:t>. </w:t>
      </w:r>
    </w:p>
    <w:p w:rsidR="004C29CC" w:rsidRPr="00676440" w:rsidRDefault="004C29CC" w:rsidP="00257588">
      <w:pPr>
        <w:jc w:val="both"/>
        <w:rPr>
          <w:rStyle w:val="Emphasis"/>
          <w:rFonts w:ascii="Palatino Linotype" w:hAnsi="Palatino Linotype"/>
          <w:i w:val="0"/>
        </w:rPr>
      </w:pPr>
      <w:r w:rsidRPr="00676440">
        <w:rPr>
          <w:rStyle w:val="Emphasis"/>
          <w:rFonts w:ascii="Palatino Linotype" w:hAnsi="Palatino Linotype"/>
          <w:i w:val="0"/>
        </w:rPr>
        <w:t>Examples:</w:t>
      </w:r>
    </w:p>
    <w:p w:rsidR="004C29CC" w:rsidRPr="00A640F1" w:rsidRDefault="004C29CC" w:rsidP="00257588">
      <w:pPr>
        <w:pStyle w:val="ListParagraph"/>
        <w:numPr>
          <w:ilvl w:val="0"/>
          <w:numId w:val="22"/>
        </w:numPr>
        <w:jc w:val="both"/>
        <w:rPr>
          <w:rStyle w:val="Emphasis"/>
          <w:rFonts w:ascii="Palatino Linotype" w:hAnsi="Palatino Linotype"/>
          <w:i w:val="0"/>
        </w:rPr>
      </w:pPr>
      <w:r w:rsidRPr="00A640F1">
        <w:rPr>
          <w:rStyle w:val="Emphasis"/>
          <w:rFonts w:ascii="Palatino Linotype" w:hAnsi="Palatino Linotype"/>
          <w:i w:val="0"/>
        </w:rPr>
        <w:t>Eruptions of volcanoes</w:t>
      </w:r>
    </w:p>
    <w:p w:rsidR="004C29CC" w:rsidRPr="00A640F1" w:rsidRDefault="004C29CC" w:rsidP="00257588">
      <w:pPr>
        <w:pStyle w:val="ListParagraph"/>
        <w:numPr>
          <w:ilvl w:val="0"/>
          <w:numId w:val="22"/>
        </w:numPr>
        <w:jc w:val="both"/>
        <w:rPr>
          <w:rStyle w:val="Emphasis"/>
          <w:rFonts w:ascii="Palatino Linotype" w:hAnsi="Palatino Linotype"/>
          <w:i w:val="0"/>
        </w:rPr>
      </w:pPr>
      <w:r w:rsidRPr="00A640F1">
        <w:rPr>
          <w:rStyle w:val="Emphasis"/>
          <w:rFonts w:ascii="Palatino Linotype" w:hAnsi="Palatino Linotype"/>
          <w:i w:val="0"/>
        </w:rPr>
        <w:t>Forest fires</w:t>
      </w:r>
    </w:p>
    <w:p w:rsidR="004C29CC" w:rsidRPr="00A640F1" w:rsidRDefault="004C29CC" w:rsidP="00257588">
      <w:pPr>
        <w:pStyle w:val="ListParagraph"/>
        <w:numPr>
          <w:ilvl w:val="0"/>
          <w:numId w:val="22"/>
        </w:numPr>
        <w:jc w:val="both"/>
        <w:rPr>
          <w:rStyle w:val="Emphasis"/>
          <w:rFonts w:ascii="Palatino Linotype" w:hAnsi="Palatino Linotype"/>
          <w:i w:val="0"/>
        </w:rPr>
      </w:pPr>
      <w:r w:rsidRPr="00A640F1">
        <w:rPr>
          <w:rStyle w:val="Emphasis"/>
          <w:rFonts w:ascii="Palatino Linotype" w:hAnsi="Palatino Linotype"/>
          <w:i w:val="0"/>
        </w:rPr>
        <w:t>Earthquakes</w:t>
      </w:r>
    </w:p>
    <w:p w:rsidR="004C29CC" w:rsidRPr="00A640F1" w:rsidRDefault="004C29CC" w:rsidP="00257588">
      <w:pPr>
        <w:pStyle w:val="ListParagraph"/>
        <w:numPr>
          <w:ilvl w:val="0"/>
          <w:numId w:val="22"/>
        </w:numPr>
        <w:jc w:val="both"/>
        <w:rPr>
          <w:rStyle w:val="Emphasis"/>
          <w:rFonts w:ascii="Palatino Linotype" w:hAnsi="Palatino Linotype"/>
          <w:i w:val="0"/>
        </w:rPr>
      </w:pPr>
      <w:r w:rsidRPr="00A640F1">
        <w:rPr>
          <w:rStyle w:val="Emphasis"/>
          <w:rFonts w:ascii="Palatino Linotype" w:hAnsi="Palatino Linotype"/>
          <w:i w:val="0"/>
        </w:rPr>
        <w:t>Rusting of an iron</w:t>
      </w:r>
    </w:p>
    <w:p w:rsidR="004C29CC" w:rsidRPr="00A640F1" w:rsidRDefault="004C29CC" w:rsidP="00257588">
      <w:pPr>
        <w:pStyle w:val="ListParagraph"/>
        <w:numPr>
          <w:ilvl w:val="0"/>
          <w:numId w:val="22"/>
        </w:numPr>
        <w:jc w:val="both"/>
        <w:rPr>
          <w:rStyle w:val="Emphasis"/>
          <w:rFonts w:ascii="Palatino Linotype" w:hAnsi="Palatino Linotype"/>
          <w:i w:val="0"/>
        </w:rPr>
      </w:pPr>
      <w:proofErr w:type="gramStart"/>
      <w:r w:rsidRPr="00A640F1">
        <w:rPr>
          <w:rStyle w:val="Emphasis"/>
          <w:rFonts w:ascii="Palatino Linotype" w:hAnsi="Palatino Linotype"/>
          <w:i w:val="0"/>
        </w:rPr>
        <w:t>Accidents etc.</w:t>
      </w:r>
      <w:proofErr w:type="gramEnd"/>
    </w:p>
    <w:p w:rsidR="004C29CC" w:rsidRPr="00676440" w:rsidRDefault="00004AC4" w:rsidP="00257588">
      <w:pPr>
        <w:jc w:val="both"/>
        <w:rPr>
          <w:rStyle w:val="Emphasis"/>
          <w:rFonts w:ascii="Palatino Linotype" w:hAnsi="Palatino Linotype"/>
          <w:i w:val="0"/>
        </w:rPr>
      </w:pPr>
      <w:r w:rsidRPr="00004AC4">
        <w:rPr>
          <w:rStyle w:val="Emphasis"/>
          <w:rFonts w:ascii="Palatino Linotype" w:hAnsi="Palatino Linotype"/>
          <w:i w:val="0"/>
        </w:rPr>
        <w:t xml:space="preserve">There will be many indicators of changes to show that a change took place. Classification of changes </w:t>
      </w:r>
      <w:proofErr w:type="gramStart"/>
      <w:r w:rsidRPr="00004AC4">
        <w:rPr>
          <w:rStyle w:val="Emphasis"/>
          <w:rFonts w:ascii="Palatino Linotype" w:hAnsi="Palatino Linotype"/>
          <w:i w:val="0"/>
        </w:rPr>
        <w:t>is also made</w:t>
      </w:r>
      <w:proofErr w:type="gramEnd"/>
      <w:r w:rsidRPr="00004AC4">
        <w:rPr>
          <w:rStyle w:val="Emphasis"/>
          <w:rFonts w:ascii="Palatino Linotype" w:hAnsi="Palatino Linotype"/>
          <w:i w:val="0"/>
        </w:rPr>
        <w:t xml:space="preserve"> based on various indicators of change like the change in state, ch</w:t>
      </w:r>
      <w:r>
        <w:rPr>
          <w:rStyle w:val="Emphasis"/>
          <w:rFonts w:ascii="Palatino Linotype" w:hAnsi="Palatino Linotype"/>
          <w:i w:val="0"/>
        </w:rPr>
        <w:t>ange in colo</w:t>
      </w:r>
      <w:r w:rsidRPr="00004AC4">
        <w:rPr>
          <w:rStyle w:val="Emphasis"/>
          <w:rFonts w:ascii="Palatino Linotype" w:hAnsi="Palatino Linotype"/>
          <w:i w:val="0"/>
        </w:rPr>
        <w:t>r, change in size, change in taste etc. There exists a cause for every change.</w:t>
      </w:r>
    </w:p>
    <w:p w:rsidR="00CA1BB0" w:rsidRPr="004C29CC" w:rsidRDefault="00CA1BB0" w:rsidP="00257588">
      <w:pPr>
        <w:jc w:val="both"/>
        <w:rPr>
          <w:rStyle w:val="Emphasis"/>
          <w:i w:val="0"/>
          <w:iCs w:val="0"/>
        </w:rPr>
      </w:pPr>
    </w:p>
    <w:sectPr w:rsidR="00CA1BB0" w:rsidRPr="004C29CC" w:rsidSect="00083D09">
      <w:headerReference w:type="even" r:id="rId21"/>
      <w:headerReference w:type="default" r:id="rId22"/>
      <w:footerReference w:type="even" r:id="rId23"/>
      <w:footerReference w:type="default" r:id="rId24"/>
      <w:headerReference w:type="first" r:id="rId25"/>
      <w:footerReference w:type="first" r:id="rId26"/>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450" w:rsidRDefault="00C37450" w:rsidP="003C4A23">
      <w:pPr>
        <w:spacing w:after="0" w:line="240" w:lineRule="auto"/>
      </w:pPr>
      <w:r>
        <w:separator/>
      </w:r>
    </w:p>
  </w:endnote>
  <w:endnote w:type="continuationSeparator" w:id="0">
    <w:p w:rsidR="00C37450" w:rsidRDefault="00C37450"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450" w:rsidRDefault="00C37450" w:rsidP="003C4A23">
      <w:pPr>
        <w:spacing w:after="0" w:line="240" w:lineRule="auto"/>
      </w:pPr>
      <w:r>
        <w:separator/>
      </w:r>
    </w:p>
  </w:footnote>
  <w:footnote w:type="continuationSeparator" w:id="0">
    <w:p w:rsidR="00C37450" w:rsidRDefault="00C37450"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37450">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37450">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257588" w:rsidRPr="00257588">
          <w:rPr>
            <w:b/>
            <w:bCs/>
            <w:noProof/>
          </w:rPr>
          <w:t>2</w:t>
        </w:r>
        <w:r w:rsidR="00A269A5">
          <w:rPr>
            <w:b/>
            <w:bCs/>
            <w:noProof/>
          </w:rPr>
          <w:fldChar w:fldCharType="end"/>
        </w:r>
      </w:sdtContent>
    </w:sdt>
  </w:p>
  <w:p w:rsidR="00A269A5" w:rsidRDefault="00C37450">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37450">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pt;height:11.1pt" o:bullet="t">
        <v:imagedata r:id="rId1" o:title="msoF7B8"/>
      </v:shape>
    </w:pict>
  </w:numPicBullet>
  <w:abstractNum w:abstractNumId="0">
    <w:nsid w:val="06325AF8"/>
    <w:multiLevelType w:val="multilevel"/>
    <w:tmpl w:val="351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130175"/>
    <w:multiLevelType w:val="hybridMultilevel"/>
    <w:tmpl w:val="0EB6B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D627BE"/>
    <w:multiLevelType w:val="multilevel"/>
    <w:tmpl w:val="CADA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872230"/>
    <w:multiLevelType w:val="multilevel"/>
    <w:tmpl w:val="A1C0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2430AF"/>
    <w:multiLevelType w:val="multilevel"/>
    <w:tmpl w:val="E96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151517"/>
    <w:multiLevelType w:val="hybridMultilevel"/>
    <w:tmpl w:val="B936E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1794E3F"/>
    <w:multiLevelType w:val="hybridMultilevel"/>
    <w:tmpl w:val="3E607364"/>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280630A6"/>
    <w:multiLevelType w:val="hybridMultilevel"/>
    <w:tmpl w:val="2F7872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1C1344"/>
    <w:multiLevelType w:val="multilevel"/>
    <w:tmpl w:val="A1C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D14220"/>
    <w:multiLevelType w:val="hybridMultilevel"/>
    <w:tmpl w:val="01CC70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20358C"/>
    <w:multiLevelType w:val="hybridMultilevel"/>
    <w:tmpl w:val="F99210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A72743"/>
    <w:multiLevelType w:val="hybridMultilevel"/>
    <w:tmpl w:val="CEEA8E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F1AE7"/>
    <w:multiLevelType w:val="hybridMultilevel"/>
    <w:tmpl w:val="91C23A7A"/>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nsid w:val="55264C14"/>
    <w:multiLevelType w:val="hybridMultilevel"/>
    <w:tmpl w:val="D8A85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413E1D"/>
    <w:multiLevelType w:val="hybridMultilevel"/>
    <w:tmpl w:val="2494B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826773"/>
    <w:multiLevelType w:val="multilevel"/>
    <w:tmpl w:val="E74A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772A73"/>
    <w:multiLevelType w:val="multilevel"/>
    <w:tmpl w:val="76D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C92C12"/>
    <w:multiLevelType w:val="multilevel"/>
    <w:tmpl w:val="CD28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D87B41"/>
    <w:multiLevelType w:val="hybridMultilevel"/>
    <w:tmpl w:val="9F1438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8C09D8"/>
    <w:multiLevelType w:val="multilevel"/>
    <w:tmpl w:val="B06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9"/>
  </w:num>
  <w:num w:numId="4">
    <w:abstractNumId w:val="18"/>
  </w:num>
  <w:num w:numId="5">
    <w:abstractNumId w:val="0"/>
  </w:num>
  <w:num w:numId="6">
    <w:abstractNumId w:val="19"/>
  </w:num>
  <w:num w:numId="7">
    <w:abstractNumId w:val="2"/>
  </w:num>
  <w:num w:numId="8">
    <w:abstractNumId w:val="17"/>
  </w:num>
  <w:num w:numId="9">
    <w:abstractNumId w:val="4"/>
  </w:num>
  <w:num w:numId="10">
    <w:abstractNumId w:val="21"/>
  </w:num>
  <w:num w:numId="11">
    <w:abstractNumId w:val="3"/>
  </w:num>
  <w:num w:numId="12">
    <w:abstractNumId w:val="5"/>
  </w:num>
  <w:num w:numId="13">
    <w:abstractNumId w:val="13"/>
  </w:num>
  <w:num w:numId="14">
    <w:abstractNumId w:val="7"/>
  </w:num>
  <w:num w:numId="15">
    <w:abstractNumId w:val="11"/>
  </w:num>
  <w:num w:numId="16">
    <w:abstractNumId w:val="1"/>
  </w:num>
  <w:num w:numId="17">
    <w:abstractNumId w:val="15"/>
  </w:num>
  <w:num w:numId="18">
    <w:abstractNumId w:val="14"/>
  </w:num>
  <w:num w:numId="19">
    <w:abstractNumId w:val="12"/>
  </w:num>
  <w:num w:numId="20">
    <w:abstractNumId w:val="20"/>
  </w:num>
  <w:num w:numId="21">
    <w:abstractNumId w:val="10"/>
  </w:num>
  <w:num w:numId="2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04AC4"/>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57588"/>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690"/>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5533"/>
    <w:rsid w:val="00497996"/>
    <w:rsid w:val="004A376D"/>
    <w:rsid w:val="004A7EF9"/>
    <w:rsid w:val="004B60AA"/>
    <w:rsid w:val="004C06C4"/>
    <w:rsid w:val="004C29CC"/>
    <w:rsid w:val="004C4827"/>
    <w:rsid w:val="004D751B"/>
    <w:rsid w:val="004E250B"/>
    <w:rsid w:val="004E265D"/>
    <w:rsid w:val="004F32B4"/>
    <w:rsid w:val="004F64BC"/>
    <w:rsid w:val="00503C14"/>
    <w:rsid w:val="00511897"/>
    <w:rsid w:val="00534514"/>
    <w:rsid w:val="00544A5D"/>
    <w:rsid w:val="005452E8"/>
    <w:rsid w:val="005467D1"/>
    <w:rsid w:val="00546D00"/>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26734"/>
    <w:rsid w:val="00733296"/>
    <w:rsid w:val="00735593"/>
    <w:rsid w:val="00735C76"/>
    <w:rsid w:val="00744F4C"/>
    <w:rsid w:val="00751B30"/>
    <w:rsid w:val="00763701"/>
    <w:rsid w:val="007720B6"/>
    <w:rsid w:val="00772578"/>
    <w:rsid w:val="0077454E"/>
    <w:rsid w:val="007745EB"/>
    <w:rsid w:val="0078158E"/>
    <w:rsid w:val="007A2035"/>
    <w:rsid w:val="007A2623"/>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17D65"/>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E6F71"/>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37450"/>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411D"/>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collegedunia.com/exams/reversible-and-irreversible-processes-definition-examples-physics-articleid-783"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ollegedunia.com/exams/reversible-and-irreversible-processes-definition-examples-physics-articleid-783" TargetMode="External"/><Relationship Id="rId17" Type="http://schemas.openxmlformats.org/officeDocument/2006/relationships/hyperlink" Target="https://collegedunia.com/exams/properties-of-matter-physical-properties-chemical-properties-chemistry-articleid-702"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collegedunia.com/exams/properties-of-matter-physical-properties-chemical-properties-chemistry-articleid-702" TargetMode="External"/><Relationship Id="rId20" Type="http://schemas.openxmlformats.org/officeDocument/2006/relationships/hyperlink" Target="https://collegedunia.com/exams/difference-between-photosynthesis-and-respiration-definition-and-chemical-reactions-biology-articleid-11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image" Target="media/image2.jpeg"/><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collegedunia.com/exams/reversible-and-irreversible-processes-definition-examples-physics-articleid-783" TargetMode="Externa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yperlink" Target="https://collegedunia.com/exams/difference-between-physical-and-chemical-change-definition-and-processes-chemistry-articleid-1667"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DD058-19D1-4D2B-8D44-D0DDE286C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7</cp:revision>
  <cp:lastPrinted>2021-08-20T11:31:00Z</cp:lastPrinted>
  <dcterms:created xsi:type="dcterms:W3CDTF">2023-03-02T07:34:00Z</dcterms:created>
  <dcterms:modified xsi:type="dcterms:W3CDTF">2023-03-04T11:09:00Z</dcterms:modified>
</cp:coreProperties>
</file>